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D82C" w14:textId="77777777" w:rsidR="00310338" w:rsidRDefault="00000000">
      <w:pPr>
        <w:spacing w:line="259" w:lineRule="auto"/>
        <w:ind w:left="0" w:firstLine="0"/>
        <w:jc w:val="right"/>
      </w:pPr>
      <w:r>
        <w:rPr>
          <w:sz w:val="20"/>
        </w:rPr>
        <w:t xml:space="preserve"> </w:t>
      </w:r>
    </w:p>
    <w:p w14:paraId="3C43C4F6" w14:textId="77777777" w:rsidR="00310338" w:rsidRDefault="00000000">
      <w:pPr>
        <w:spacing w:line="259" w:lineRule="auto"/>
        <w:ind w:left="0" w:firstLine="0"/>
      </w:pPr>
      <w:r>
        <w:rPr>
          <w:sz w:val="28"/>
        </w:rPr>
        <w:t xml:space="preserve"> </w:t>
      </w:r>
    </w:p>
    <w:p w14:paraId="0EE7D4F5" w14:textId="77777777" w:rsidR="00310338" w:rsidRDefault="00310338">
      <w:pPr>
        <w:sectPr w:rsidR="00310338">
          <w:pgSz w:w="11906" w:h="16838"/>
          <w:pgMar w:top="2435" w:right="7976" w:bottom="1440" w:left="1306" w:header="720" w:footer="720" w:gutter="0"/>
          <w:cols w:space="720"/>
        </w:sectPr>
      </w:pPr>
    </w:p>
    <w:p w14:paraId="6EE16855" w14:textId="77777777" w:rsidR="00310338" w:rsidRDefault="00000000">
      <w:pPr>
        <w:spacing w:after="1465" w:line="259" w:lineRule="auto"/>
        <w:ind w:left="0" w:firstLine="0"/>
        <w:jc w:val="right"/>
      </w:pPr>
      <w:r>
        <w:rPr>
          <w:noProof/>
        </w:rPr>
        <w:drawing>
          <wp:anchor distT="0" distB="0" distL="114300" distR="114300" simplePos="0" relativeHeight="251658240" behindDoc="0" locked="0" layoutInCell="1" allowOverlap="0" wp14:anchorId="672AC6D3" wp14:editId="6F1A7447">
            <wp:simplePos x="0" y="0"/>
            <wp:positionH relativeFrom="margin">
              <wp:posOffset>4351020</wp:posOffset>
            </wp:positionH>
            <wp:positionV relativeFrom="paragraph">
              <wp:posOffset>-1568572</wp:posOffset>
            </wp:positionV>
            <wp:extent cx="2499360" cy="170688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2499360" cy="1706880"/>
                    </a:xfrm>
                    <a:prstGeom prst="rect">
                      <a:avLst/>
                    </a:prstGeom>
                  </pic:spPr>
                </pic:pic>
              </a:graphicData>
            </a:graphic>
          </wp:anchor>
        </w:drawing>
      </w:r>
      <w:r>
        <w:rPr>
          <w:sz w:val="28"/>
        </w:rPr>
        <w:t xml:space="preserve"> </w:t>
      </w:r>
    </w:p>
    <w:p w14:paraId="586C80F6" w14:textId="77777777" w:rsidR="00310338" w:rsidRDefault="00000000">
      <w:pPr>
        <w:tabs>
          <w:tab w:val="center" w:pos="6516"/>
        </w:tabs>
        <w:spacing w:line="259" w:lineRule="auto"/>
        <w:ind w:left="0" w:firstLine="0"/>
      </w:pPr>
      <w:r>
        <w:t xml:space="preserve">Bonn, 30. September 2025 </w:t>
      </w:r>
      <w:r>
        <w:tab/>
      </w:r>
      <w:r>
        <w:rPr>
          <w:sz w:val="36"/>
        </w:rPr>
        <w:t xml:space="preserve">„So wird das nichts mit der Pflegereform“ </w:t>
      </w:r>
    </w:p>
    <w:p w14:paraId="559C2F6A" w14:textId="77777777" w:rsidR="00310338" w:rsidRDefault="00310338">
      <w:pPr>
        <w:sectPr w:rsidR="00310338">
          <w:type w:val="continuous"/>
          <w:pgSz w:w="11906" w:h="16838"/>
          <w:pgMar w:top="2435" w:right="210" w:bottom="1440" w:left="852" w:header="720" w:footer="720" w:gutter="0"/>
          <w:cols w:space="720"/>
        </w:sectPr>
      </w:pPr>
    </w:p>
    <w:p w14:paraId="63D3CB60" w14:textId="77777777" w:rsidR="00310338" w:rsidRDefault="00000000">
      <w:pPr>
        <w:spacing w:line="259" w:lineRule="auto"/>
        <w:ind w:left="1" w:firstLine="0"/>
      </w:pPr>
      <w:r>
        <w:rPr>
          <w:rFonts w:ascii="Calibri" w:eastAsia="Calibri" w:hAnsi="Calibri" w:cs="Calibri"/>
          <w:noProof/>
          <w:sz w:val="22"/>
        </w:rPr>
        <mc:AlternateContent>
          <mc:Choice Requires="wpg">
            <w:drawing>
              <wp:inline distT="0" distB="0" distL="0" distR="0" wp14:anchorId="64EBA9A6" wp14:editId="3FD827D6">
                <wp:extent cx="422958" cy="70103"/>
                <wp:effectExtent l="0" t="0" r="0" b="0"/>
                <wp:docPr id="1066" name="Group 1066"/>
                <wp:cNvGraphicFramePr/>
                <a:graphic xmlns:a="http://schemas.openxmlformats.org/drawingml/2006/main">
                  <a:graphicData uri="http://schemas.microsoft.com/office/word/2010/wordprocessingGroup">
                    <wpg:wgp>
                      <wpg:cNvGrpSpPr/>
                      <wpg:grpSpPr>
                        <a:xfrm>
                          <a:off x="0" y="0"/>
                          <a:ext cx="422958" cy="70103"/>
                          <a:chOff x="0" y="0"/>
                          <a:chExt cx="422958" cy="70103"/>
                        </a:xfrm>
                      </wpg:grpSpPr>
                      <wps:wsp>
                        <wps:cNvPr id="53" name="Shape 53"/>
                        <wps:cNvSpPr/>
                        <wps:spPr>
                          <a:xfrm>
                            <a:off x="138684" y="0"/>
                            <a:ext cx="147114" cy="70103"/>
                          </a:xfrm>
                          <a:custGeom>
                            <a:avLst/>
                            <a:gdLst/>
                            <a:ahLst/>
                            <a:cxnLst/>
                            <a:rect l="0" t="0" r="0" b="0"/>
                            <a:pathLst>
                              <a:path w="147114" h="70103">
                                <a:moveTo>
                                  <a:pt x="32814" y="0"/>
                                </a:moveTo>
                                <a:lnTo>
                                  <a:pt x="147114" y="0"/>
                                </a:lnTo>
                                <a:lnTo>
                                  <a:pt x="114300" y="70103"/>
                                </a:lnTo>
                                <a:lnTo>
                                  <a:pt x="0" y="70103"/>
                                </a:lnTo>
                                <a:lnTo>
                                  <a:pt x="32814"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54" name="Shape 54"/>
                        <wps:cNvSpPr/>
                        <wps:spPr>
                          <a:xfrm>
                            <a:off x="0" y="0"/>
                            <a:ext cx="144066" cy="70103"/>
                          </a:xfrm>
                          <a:custGeom>
                            <a:avLst/>
                            <a:gdLst/>
                            <a:ahLst/>
                            <a:cxnLst/>
                            <a:rect l="0" t="0" r="0" b="0"/>
                            <a:pathLst>
                              <a:path w="144066" h="70103">
                                <a:moveTo>
                                  <a:pt x="32814" y="0"/>
                                </a:moveTo>
                                <a:lnTo>
                                  <a:pt x="144066" y="0"/>
                                </a:lnTo>
                                <a:lnTo>
                                  <a:pt x="114235" y="70103"/>
                                </a:lnTo>
                                <a:lnTo>
                                  <a:pt x="0" y="70103"/>
                                </a:lnTo>
                                <a:lnTo>
                                  <a:pt x="32814"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55" name="Shape 55"/>
                        <wps:cNvSpPr/>
                        <wps:spPr>
                          <a:xfrm>
                            <a:off x="280351" y="0"/>
                            <a:ext cx="142607" cy="70103"/>
                          </a:xfrm>
                          <a:custGeom>
                            <a:avLst/>
                            <a:gdLst/>
                            <a:ahLst/>
                            <a:cxnLst/>
                            <a:rect l="0" t="0" r="0" b="0"/>
                            <a:pathLst>
                              <a:path w="142607" h="70103">
                                <a:moveTo>
                                  <a:pt x="29831" y="0"/>
                                </a:moveTo>
                                <a:lnTo>
                                  <a:pt x="142607" y="0"/>
                                </a:lnTo>
                                <a:lnTo>
                                  <a:pt x="142607" y="3770"/>
                                </a:lnTo>
                                <a:lnTo>
                                  <a:pt x="115792" y="70103"/>
                                </a:lnTo>
                                <a:lnTo>
                                  <a:pt x="0" y="70103"/>
                                </a:lnTo>
                                <a:lnTo>
                                  <a:pt x="29831"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066" style="width:33.3038pt;height:5.5199pt;mso-position-horizontal-relative:char;mso-position-vertical-relative:line" coordsize="4229,701">
                <v:shape id="Shape 53" style="position:absolute;width:1471;height:701;left:1386;top:0;" coordsize="147114,70103" path="m32814,0l147114,0l114300,70103l0,70103l32814,0x">
                  <v:stroke weight="0pt" endcap="flat" joinstyle="miter" miterlimit="10" on="false" color="#000000" opacity="0"/>
                  <v:fill on="true" color="#b7b196"/>
                </v:shape>
                <v:shape id="Shape 54" style="position:absolute;width:1440;height:701;left:0;top:0;" coordsize="144066,70103" path="m32814,0l144066,0l114235,70103l0,70103l32814,0x">
                  <v:stroke weight="0pt" endcap="flat" joinstyle="miter" miterlimit="10" on="false" color="#000000" opacity="0"/>
                  <v:fill on="true" color="#d30535"/>
                </v:shape>
                <v:shape id="Shape 55" style="position:absolute;width:1426;height:701;left:2803;top:0;" coordsize="142607,70103" path="m29831,0l142607,0l142607,3770l115792,70103l0,70103l29831,0x">
                  <v:stroke weight="0pt" endcap="flat" joinstyle="miter" miterlimit="10" on="false" color="#000000" opacity="0"/>
                  <v:fill on="true" color="#b7b196"/>
                </v:shape>
              </v:group>
            </w:pict>
          </mc:Fallback>
        </mc:AlternateContent>
      </w:r>
      <w:r>
        <w:t xml:space="preserve"> </w:t>
      </w:r>
    </w:p>
    <w:p w14:paraId="4F2E01DC" w14:textId="77777777" w:rsidR="00310338" w:rsidRDefault="00000000">
      <w:pPr>
        <w:spacing w:after="16" w:line="259" w:lineRule="auto"/>
        <w:ind w:left="-5"/>
      </w:pPr>
      <w:r>
        <w:t xml:space="preserve">Pressekontakt </w:t>
      </w:r>
    </w:p>
    <w:p w14:paraId="330A228C" w14:textId="77777777" w:rsidR="00310338" w:rsidRDefault="00000000">
      <w:pPr>
        <w:ind w:left="-5" w:right="520"/>
      </w:pPr>
      <w:r>
        <w:t xml:space="preserve">BAGSO </w:t>
      </w:r>
    </w:p>
    <w:p w14:paraId="26DC3598" w14:textId="77777777" w:rsidR="00310338" w:rsidRDefault="00000000">
      <w:pPr>
        <w:ind w:left="-5"/>
      </w:pPr>
      <w:proofErr w:type="gramStart"/>
      <w:r>
        <w:t>Bundesarbeitsgemeinschaft  der</w:t>
      </w:r>
      <w:proofErr w:type="gramEnd"/>
      <w:r>
        <w:t xml:space="preserve"> Seniorenorganisationen </w:t>
      </w:r>
    </w:p>
    <w:p w14:paraId="6900CECD" w14:textId="77777777" w:rsidR="00310338" w:rsidRDefault="00000000">
      <w:pPr>
        <w:ind w:left="-5" w:right="520"/>
      </w:pPr>
      <w:r>
        <w:t xml:space="preserve">e.V.  </w:t>
      </w:r>
    </w:p>
    <w:p w14:paraId="5F0A6C5B" w14:textId="77777777" w:rsidR="00310338" w:rsidRDefault="00000000">
      <w:pPr>
        <w:spacing w:after="142"/>
        <w:ind w:left="-5" w:right="223"/>
      </w:pPr>
      <w:r>
        <w:t xml:space="preserve">Barbara Stupp Telefon 0228 / 24 99 93 12 stupp@bagso.de </w:t>
      </w:r>
    </w:p>
    <w:p w14:paraId="2DEBCFC1" w14:textId="77777777" w:rsidR="00310338" w:rsidRDefault="00000000">
      <w:pPr>
        <w:spacing w:line="259" w:lineRule="auto"/>
        <w:ind w:left="1" w:firstLine="0"/>
      </w:pPr>
      <w:r>
        <w:rPr>
          <w:rFonts w:ascii="Calibri" w:eastAsia="Calibri" w:hAnsi="Calibri" w:cs="Calibri"/>
          <w:noProof/>
          <w:sz w:val="22"/>
        </w:rPr>
        <mc:AlternateContent>
          <mc:Choice Requires="wpg">
            <w:drawing>
              <wp:inline distT="0" distB="0" distL="0" distR="0" wp14:anchorId="627D111C" wp14:editId="73064D3D">
                <wp:extent cx="422958" cy="70102"/>
                <wp:effectExtent l="0" t="0" r="0" b="0"/>
                <wp:docPr id="1067" name="Group 1067"/>
                <wp:cNvGraphicFramePr/>
                <a:graphic xmlns:a="http://schemas.openxmlformats.org/drawingml/2006/main">
                  <a:graphicData uri="http://schemas.microsoft.com/office/word/2010/wordprocessingGroup">
                    <wpg:wgp>
                      <wpg:cNvGrpSpPr/>
                      <wpg:grpSpPr>
                        <a:xfrm>
                          <a:off x="0" y="0"/>
                          <a:ext cx="422958" cy="70102"/>
                          <a:chOff x="0" y="0"/>
                          <a:chExt cx="422958" cy="70102"/>
                        </a:xfrm>
                      </wpg:grpSpPr>
                      <wps:wsp>
                        <wps:cNvPr id="56" name="Shape 56"/>
                        <wps:cNvSpPr/>
                        <wps:spPr>
                          <a:xfrm>
                            <a:off x="138684" y="0"/>
                            <a:ext cx="147114" cy="70102"/>
                          </a:xfrm>
                          <a:custGeom>
                            <a:avLst/>
                            <a:gdLst/>
                            <a:ahLst/>
                            <a:cxnLst/>
                            <a:rect l="0" t="0" r="0" b="0"/>
                            <a:pathLst>
                              <a:path w="147114" h="70102">
                                <a:moveTo>
                                  <a:pt x="32814" y="0"/>
                                </a:moveTo>
                                <a:lnTo>
                                  <a:pt x="147114" y="0"/>
                                </a:lnTo>
                                <a:lnTo>
                                  <a:pt x="114300" y="70102"/>
                                </a:lnTo>
                                <a:lnTo>
                                  <a:pt x="0" y="70102"/>
                                </a:lnTo>
                                <a:lnTo>
                                  <a:pt x="32814"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57" name="Shape 57"/>
                        <wps:cNvSpPr/>
                        <wps:spPr>
                          <a:xfrm>
                            <a:off x="0" y="0"/>
                            <a:ext cx="144066" cy="70102"/>
                          </a:xfrm>
                          <a:custGeom>
                            <a:avLst/>
                            <a:gdLst/>
                            <a:ahLst/>
                            <a:cxnLst/>
                            <a:rect l="0" t="0" r="0" b="0"/>
                            <a:pathLst>
                              <a:path w="144066" h="70102">
                                <a:moveTo>
                                  <a:pt x="32814" y="0"/>
                                </a:moveTo>
                                <a:lnTo>
                                  <a:pt x="144066" y="0"/>
                                </a:lnTo>
                                <a:lnTo>
                                  <a:pt x="114235" y="70102"/>
                                </a:lnTo>
                                <a:lnTo>
                                  <a:pt x="0" y="70102"/>
                                </a:lnTo>
                                <a:lnTo>
                                  <a:pt x="32814"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58" name="Shape 58"/>
                        <wps:cNvSpPr/>
                        <wps:spPr>
                          <a:xfrm>
                            <a:off x="280351" y="0"/>
                            <a:ext cx="142607" cy="70102"/>
                          </a:xfrm>
                          <a:custGeom>
                            <a:avLst/>
                            <a:gdLst/>
                            <a:ahLst/>
                            <a:cxnLst/>
                            <a:rect l="0" t="0" r="0" b="0"/>
                            <a:pathLst>
                              <a:path w="142607" h="70102">
                                <a:moveTo>
                                  <a:pt x="29831" y="0"/>
                                </a:moveTo>
                                <a:lnTo>
                                  <a:pt x="142607" y="0"/>
                                </a:lnTo>
                                <a:lnTo>
                                  <a:pt x="142607" y="3770"/>
                                </a:lnTo>
                                <a:lnTo>
                                  <a:pt x="115792" y="70102"/>
                                </a:lnTo>
                                <a:lnTo>
                                  <a:pt x="0" y="70102"/>
                                </a:lnTo>
                                <a:lnTo>
                                  <a:pt x="29831"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067" style="width:33.3038pt;height:5.51987pt;mso-position-horizontal-relative:char;mso-position-vertical-relative:line" coordsize="4229,701">
                <v:shape id="Shape 56" style="position:absolute;width:1471;height:701;left:1386;top:0;" coordsize="147114,70102" path="m32814,0l147114,0l114300,70102l0,70102l32814,0x">
                  <v:stroke weight="0pt" endcap="flat" joinstyle="miter" miterlimit="10" on="false" color="#000000" opacity="0"/>
                  <v:fill on="true" color="#b7b196"/>
                </v:shape>
                <v:shape id="Shape 57" style="position:absolute;width:1440;height:701;left:0;top:0;" coordsize="144066,70102" path="m32814,0l144066,0l114235,70102l0,70102l32814,0x">
                  <v:stroke weight="0pt" endcap="flat" joinstyle="miter" miterlimit="10" on="false" color="#000000" opacity="0"/>
                  <v:fill on="true" color="#d30535"/>
                </v:shape>
                <v:shape id="Shape 58" style="position:absolute;width:1426;height:701;left:2803;top:0;" coordsize="142607,70102" path="m29831,0l142607,0l142607,3770l115792,70102l0,70102l29831,0x">
                  <v:stroke weight="0pt" endcap="flat" joinstyle="miter" miterlimit="10" on="false" color="#000000" opacity="0"/>
                  <v:fill on="true" color="#b7b196"/>
                </v:shape>
              </v:group>
            </w:pict>
          </mc:Fallback>
        </mc:AlternateContent>
      </w:r>
      <w:r>
        <w:t xml:space="preserve"> </w:t>
      </w:r>
    </w:p>
    <w:p w14:paraId="4A8DD9C8" w14:textId="77777777" w:rsidR="00310338" w:rsidRDefault="00000000">
      <w:pPr>
        <w:spacing w:line="259" w:lineRule="auto"/>
        <w:ind w:left="0" w:firstLine="0"/>
      </w:pPr>
      <w:r>
        <w:t xml:space="preserve"> </w:t>
      </w:r>
    </w:p>
    <w:p w14:paraId="3EE8B01D" w14:textId="77777777" w:rsidR="00310338" w:rsidRDefault="00000000">
      <w:pPr>
        <w:spacing w:after="36" w:line="259" w:lineRule="auto"/>
        <w:ind w:left="-5"/>
      </w:pPr>
      <w:r>
        <w:rPr>
          <w:color w:val="891812"/>
        </w:rPr>
        <w:t xml:space="preserve">BAGSO kritisiert Überlegungen der Bundesregierung, den  </w:t>
      </w:r>
    </w:p>
    <w:p w14:paraId="7FB915EF" w14:textId="77777777" w:rsidR="00310338" w:rsidRDefault="00000000">
      <w:pPr>
        <w:spacing w:after="36" w:line="259" w:lineRule="auto"/>
        <w:ind w:left="-5"/>
      </w:pPr>
      <w:r>
        <w:rPr>
          <w:color w:val="891812"/>
        </w:rPr>
        <w:t xml:space="preserve">Pflegegrad 1 abzuschaffen  </w:t>
      </w:r>
    </w:p>
    <w:p w14:paraId="7A8B6403" w14:textId="77777777" w:rsidR="00310338" w:rsidRDefault="00000000">
      <w:pPr>
        <w:spacing w:after="36" w:line="259" w:lineRule="auto"/>
        <w:ind w:left="0" w:firstLine="0"/>
      </w:pPr>
      <w:r>
        <w:t xml:space="preserve"> </w:t>
      </w:r>
    </w:p>
    <w:p w14:paraId="5088C066" w14:textId="77777777" w:rsidR="00310338" w:rsidRDefault="00000000">
      <w:pPr>
        <w:ind w:left="-5"/>
      </w:pPr>
      <w:r>
        <w:rPr>
          <w:noProof/>
        </w:rPr>
        <w:drawing>
          <wp:anchor distT="0" distB="0" distL="114300" distR="114300" simplePos="0" relativeHeight="251659264" behindDoc="0" locked="0" layoutInCell="1" allowOverlap="0" wp14:anchorId="53CE16D8" wp14:editId="244F35B6">
            <wp:simplePos x="0" y="0"/>
            <wp:positionH relativeFrom="page">
              <wp:posOffset>0</wp:posOffset>
            </wp:positionH>
            <wp:positionV relativeFrom="page">
              <wp:posOffset>1258826</wp:posOffset>
            </wp:positionV>
            <wp:extent cx="2468880" cy="38100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468880" cy="381000"/>
                    </a:xfrm>
                    <a:prstGeom prst="rect">
                      <a:avLst/>
                    </a:prstGeom>
                  </pic:spPr>
                </pic:pic>
              </a:graphicData>
            </a:graphic>
          </wp:anchor>
        </w:drawing>
      </w:r>
      <w:r>
        <w:t xml:space="preserve">Im Zuge der Reformbemühungen in der Langzeitpflege hat die </w:t>
      </w:r>
    </w:p>
    <w:p w14:paraId="2949E5E4" w14:textId="77777777" w:rsidR="00310338" w:rsidRDefault="00000000">
      <w:pPr>
        <w:spacing w:after="129"/>
        <w:ind w:left="-5"/>
      </w:pPr>
      <w:r>
        <w:t xml:space="preserve">Bundesregierung offenbar in Erwägung gezogen, den Pflegegrad 1 zu streichen. Davon wären aktuell mehr als 800.000 Menschen betroffen. Die BAGSO – Bundesarbeitsgemeinschaft der Seniorenorganisationen lehnt eine solche Streichung der Leistungen entschieden ab. Sie fordert eine echte Reform des Pflegesystems, die vor allem die Qualität der Leistungen sicherstellt und die finanziellen Eigenanteile der Betroffenen deutlich begrenzt. Der Fokus einer solchen Reform muss auf der Vermeidung und Verzögerung von Pflegebedürftigkeit liegen und die Pflege muss nah an den Bedarfen der Betroffenen gestaltet werden – vor Ort in den Kommunen. „Die aktuellen Überlegungen, Leistungen einfach zu streichen, um Geld zu sparen, zeigen, dass die Bundesregierung noch nicht verstanden hat, worum es geht“, so die BAGSO-Vorsitzende Regina Görner. „So wird das nichts mit der Pflegereform.“ </w:t>
      </w:r>
    </w:p>
    <w:p w14:paraId="130537B1" w14:textId="77777777" w:rsidR="00310338" w:rsidRDefault="00000000">
      <w:pPr>
        <w:ind w:left="-5"/>
      </w:pPr>
      <w:r>
        <w:t xml:space="preserve">Die BAGSO fordert seit langem, ein System der Versorgung zu schaffen, das zunächst die Potenziale nutzt, um das Eintreten von Pflegebedürftigkeit möglichst lange hinauszuzögern und die Schwere der Pflegebedürftigkeit </w:t>
      </w:r>
      <w:proofErr w:type="spellStart"/>
      <w:r>
        <w:t>so weit</w:t>
      </w:r>
      <w:proofErr w:type="spellEnd"/>
      <w:r>
        <w:t xml:space="preserve"> und so lange wie möglich zu reduzieren. Dazu müssen Prävention und Rehabilitation eine sehr viel stärkere Rolle in der Pflege spielen.  </w:t>
      </w:r>
    </w:p>
    <w:p w14:paraId="4A364F4D" w14:textId="77777777" w:rsidR="00310338" w:rsidRDefault="00310338">
      <w:pPr>
        <w:sectPr w:rsidR="00310338">
          <w:type w:val="continuous"/>
          <w:pgSz w:w="11906" w:h="16838"/>
          <w:pgMar w:top="1440" w:right="861" w:bottom="1440" w:left="852" w:header="720" w:footer="720" w:gutter="0"/>
          <w:cols w:num="2" w:space="720" w:equalWidth="0">
            <w:col w:w="3035" w:space="345"/>
            <w:col w:w="6813"/>
          </w:cols>
        </w:sectPr>
      </w:pPr>
    </w:p>
    <w:p w14:paraId="208D1A30" w14:textId="77777777" w:rsidR="00310338" w:rsidRDefault="00000000">
      <w:pPr>
        <w:spacing w:after="389" w:line="259" w:lineRule="auto"/>
        <w:ind w:left="7577" w:firstLine="0"/>
      </w:pPr>
      <w:r>
        <w:rPr>
          <w:noProof/>
        </w:rPr>
        <w:lastRenderedPageBreak/>
        <w:drawing>
          <wp:inline distT="0" distB="0" distL="0" distR="0" wp14:anchorId="0DCC4769" wp14:editId="70DC34C6">
            <wp:extent cx="1959864" cy="1344168"/>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6"/>
                    <a:stretch>
                      <a:fillRect/>
                    </a:stretch>
                  </pic:blipFill>
                  <pic:spPr>
                    <a:xfrm>
                      <a:off x="0" y="0"/>
                      <a:ext cx="1959864" cy="1344168"/>
                    </a:xfrm>
                    <a:prstGeom prst="rect">
                      <a:avLst/>
                    </a:prstGeom>
                  </pic:spPr>
                </pic:pic>
              </a:graphicData>
            </a:graphic>
          </wp:inline>
        </w:drawing>
      </w:r>
    </w:p>
    <w:p w14:paraId="6032556A" w14:textId="77777777" w:rsidR="00310338" w:rsidRDefault="00000000">
      <w:pPr>
        <w:spacing w:after="22" w:line="259" w:lineRule="auto"/>
        <w:ind w:left="0" w:firstLine="0"/>
      </w:pPr>
      <w:r>
        <w:rPr>
          <w:rFonts w:ascii="Calibri" w:eastAsia="Calibri" w:hAnsi="Calibri" w:cs="Calibri"/>
          <w:noProof/>
          <w:sz w:val="22"/>
        </w:rPr>
        <mc:AlternateContent>
          <mc:Choice Requires="wpg">
            <w:drawing>
              <wp:inline distT="0" distB="0" distL="0" distR="0" wp14:anchorId="4AE18185" wp14:editId="4832B33E">
                <wp:extent cx="323087" cy="53339"/>
                <wp:effectExtent l="0" t="0" r="0" b="0"/>
                <wp:docPr id="1118" name="Group 1118"/>
                <wp:cNvGraphicFramePr/>
                <a:graphic xmlns:a="http://schemas.openxmlformats.org/drawingml/2006/main">
                  <a:graphicData uri="http://schemas.microsoft.com/office/word/2010/wordprocessingGroup">
                    <wpg:wgp>
                      <wpg:cNvGrpSpPr/>
                      <wpg:grpSpPr>
                        <a:xfrm>
                          <a:off x="0" y="0"/>
                          <a:ext cx="323087" cy="53339"/>
                          <a:chOff x="0" y="0"/>
                          <a:chExt cx="323087" cy="53339"/>
                        </a:xfrm>
                      </wpg:grpSpPr>
                      <wps:wsp>
                        <wps:cNvPr id="72" name="Shape 72"/>
                        <wps:cNvSpPr/>
                        <wps:spPr>
                          <a:xfrm>
                            <a:off x="105156" y="0"/>
                            <a:ext cx="112775" cy="53339"/>
                          </a:xfrm>
                          <a:custGeom>
                            <a:avLst/>
                            <a:gdLst/>
                            <a:ahLst/>
                            <a:cxnLst/>
                            <a:rect l="0" t="0" r="0" b="0"/>
                            <a:pathLst>
                              <a:path w="112775" h="53339">
                                <a:moveTo>
                                  <a:pt x="25907" y="0"/>
                                </a:moveTo>
                                <a:lnTo>
                                  <a:pt x="112775" y="0"/>
                                </a:lnTo>
                                <a:lnTo>
                                  <a:pt x="88392" y="53339"/>
                                </a:lnTo>
                                <a:lnTo>
                                  <a:pt x="0" y="53339"/>
                                </a:lnTo>
                                <a:lnTo>
                                  <a:pt x="25907"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73" name="Shape 73"/>
                        <wps:cNvSpPr/>
                        <wps:spPr>
                          <a:xfrm>
                            <a:off x="0" y="0"/>
                            <a:ext cx="109727" cy="53339"/>
                          </a:xfrm>
                          <a:custGeom>
                            <a:avLst/>
                            <a:gdLst/>
                            <a:ahLst/>
                            <a:cxnLst/>
                            <a:rect l="0" t="0" r="0" b="0"/>
                            <a:pathLst>
                              <a:path w="109727" h="53339">
                                <a:moveTo>
                                  <a:pt x="25907" y="0"/>
                                </a:moveTo>
                                <a:lnTo>
                                  <a:pt x="109727" y="0"/>
                                </a:lnTo>
                                <a:lnTo>
                                  <a:pt x="86868" y="53339"/>
                                </a:lnTo>
                                <a:lnTo>
                                  <a:pt x="0" y="53339"/>
                                </a:lnTo>
                                <a:lnTo>
                                  <a:pt x="25907"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74" name="Shape 74"/>
                        <wps:cNvSpPr/>
                        <wps:spPr>
                          <a:xfrm>
                            <a:off x="213360" y="0"/>
                            <a:ext cx="109728" cy="53339"/>
                          </a:xfrm>
                          <a:custGeom>
                            <a:avLst/>
                            <a:gdLst/>
                            <a:ahLst/>
                            <a:cxnLst/>
                            <a:rect l="0" t="0" r="0" b="0"/>
                            <a:pathLst>
                              <a:path w="109728" h="53339">
                                <a:moveTo>
                                  <a:pt x="22860" y="0"/>
                                </a:moveTo>
                                <a:lnTo>
                                  <a:pt x="109728" y="0"/>
                                </a:lnTo>
                                <a:lnTo>
                                  <a:pt x="109728" y="3556"/>
                                </a:lnTo>
                                <a:lnTo>
                                  <a:pt x="88392" y="53339"/>
                                </a:lnTo>
                                <a:lnTo>
                                  <a:pt x="0" y="53339"/>
                                </a:lnTo>
                                <a:lnTo>
                                  <a:pt x="22860"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118" style="width:25.44pt;height:4.19991pt;mso-position-horizontal-relative:char;mso-position-vertical-relative:line" coordsize="3230,533">
                <v:shape id="Shape 72" style="position:absolute;width:1127;height:533;left:1051;top:0;" coordsize="112775,53339" path="m25907,0l112775,0l88392,53339l0,53339l25907,0x">
                  <v:stroke weight="0pt" endcap="flat" joinstyle="miter" miterlimit="10" on="false" color="#000000" opacity="0"/>
                  <v:fill on="true" color="#b7b196"/>
                </v:shape>
                <v:shape id="Shape 73" style="position:absolute;width:1097;height:533;left:0;top:0;" coordsize="109727,53339" path="m25907,0l109727,0l86868,53339l0,53339l25907,0x">
                  <v:stroke weight="0pt" endcap="flat" joinstyle="miter" miterlimit="10" on="false" color="#000000" opacity="0"/>
                  <v:fill on="true" color="#d30535"/>
                </v:shape>
                <v:shape id="Shape 74" style="position:absolute;width:1097;height:533;left:2133;top:0;" coordsize="109728,53339" path="m22860,0l109728,0l109728,3556l88392,53339l0,53339l22860,0x">
                  <v:stroke weight="0pt" endcap="flat" joinstyle="miter" miterlimit="10" on="false" color="#000000" opacity="0"/>
                  <v:fill on="true" color="#b7b196"/>
                </v:shape>
              </v:group>
            </w:pict>
          </mc:Fallback>
        </mc:AlternateContent>
      </w:r>
      <w:r>
        <w:t xml:space="preserve"> </w:t>
      </w:r>
    </w:p>
    <w:p w14:paraId="0603A345" w14:textId="77777777" w:rsidR="00310338" w:rsidRDefault="00000000">
      <w:pPr>
        <w:spacing w:after="25"/>
        <w:ind w:left="-5" w:right="520"/>
      </w:pPr>
      <w:r>
        <w:t xml:space="preserve">Pressemitteilung </w:t>
      </w:r>
      <w:r>
        <w:tab/>
        <w:t xml:space="preserve">Genau dazu hatte die Einführung des Pflegegrades 1 </w:t>
      </w:r>
      <w:proofErr w:type="spellStart"/>
      <w:proofErr w:type="gramStart"/>
      <w:r>
        <w:t>beigetra„</w:t>
      </w:r>
      <w:proofErr w:type="gramEnd"/>
      <w:r>
        <w:t>So</w:t>
      </w:r>
      <w:proofErr w:type="spellEnd"/>
      <w:r>
        <w:t xml:space="preserve"> wird das nichts mit der </w:t>
      </w:r>
      <w:r>
        <w:tab/>
        <w:t>gen, der die Selbstständigkeit von Pflegebedürftigen fördert, ei-</w:t>
      </w:r>
    </w:p>
    <w:p w14:paraId="549B46C9" w14:textId="77777777" w:rsidR="00310338" w:rsidRDefault="00000000">
      <w:pPr>
        <w:spacing w:line="216" w:lineRule="auto"/>
        <w:ind w:left="-5" w:right="520"/>
      </w:pPr>
      <w:r>
        <w:t xml:space="preserve">Pflegereform“ </w:t>
      </w:r>
      <w:r>
        <w:tab/>
      </w:r>
      <w:proofErr w:type="spellStart"/>
      <w:r>
        <w:t>nen</w:t>
      </w:r>
      <w:proofErr w:type="spellEnd"/>
      <w:r>
        <w:t xml:space="preserve"> Verbleib in der eigenen Häuslichkeit ermöglicht und </w:t>
      </w:r>
      <w:proofErr w:type="spellStart"/>
      <w:r>
        <w:t>pfle</w:t>
      </w:r>
      <w:proofErr w:type="spellEnd"/>
      <w:r>
        <w:rPr>
          <w:rFonts w:ascii="Calibri" w:eastAsia="Calibri" w:hAnsi="Calibri" w:cs="Calibri"/>
          <w:noProof/>
          <w:sz w:val="22"/>
        </w:rPr>
        <mc:AlternateContent>
          <mc:Choice Requires="wpg">
            <w:drawing>
              <wp:inline distT="0" distB="0" distL="0" distR="0" wp14:anchorId="5C1328E3" wp14:editId="661484B9">
                <wp:extent cx="323087" cy="53339"/>
                <wp:effectExtent l="0" t="0" r="0" b="0"/>
                <wp:docPr id="1119" name="Group 1119"/>
                <wp:cNvGraphicFramePr/>
                <a:graphic xmlns:a="http://schemas.openxmlformats.org/drawingml/2006/main">
                  <a:graphicData uri="http://schemas.microsoft.com/office/word/2010/wordprocessingGroup">
                    <wpg:wgp>
                      <wpg:cNvGrpSpPr/>
                      <wpg:grpSpPr>
                        <a:xfrm>
                          <a:off x="0" y="0"/>
                          <a:ext cx="323087" cy="53339"/>
                          <a:chOff x="0" y="0"/>
                          <a:chExt cx="323087" cy="53339"/>
                        </a:xfrm>
                      </wpg:grpSpPr>
                      <wps:wsp>
                        <wps:cNvPr id="75" name="Shape 75"/>
                        <wps:cNvSpPr/>
                        <wps:spPr>
                          <a:xfrm>
                            <a:off x="105156" y="0"/>
                            <a:ext cx="112775" cy="53339"/>
                          </a:xfrm>
                          <a:custGeom>
                            <a:avLst/>
                            <a:gdLst/>
                            <a:ahLst/>
                            <a:cxnLst/>
                            <a:rect l="0" t="0" r="0" b="0"/>
                            <a:pathLst>
                              <a:path w="112775" h="53339">
                                <a:moveTo>
                                  <a:pt x="25907" y="0"/>
                                </a:moveTo>
                                <a:lnTo>
                                  <a:pt x="112775" y="0"/>
                                </a:lnTo>
                                <a:lnTo>
                                  <a:pt x="88392" y="53339"/>
                                </a:lnTo>
                                <a:lnTo>
                                  <a:pt x="0" y="53339"/>
                                </a:lnTo>
                                <a:lnTo>
                                  <a:pt x="25907"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76" name="Shape 76"/>
                        <wps:cNvSpPr/>
                        <wps:spPr>
                          <a:xfrm>
                            <a:off x="0" y="0"/>
                            <a:ext cx="109727" cy="53339"/>
                          </a:xfrm>
                          <a:custGeom>
                            <a:avLst/>
                            <a:gdLst/>
                            <a:ahLst/>
                            <a:cxnLst/>
                            <a:rect l="0" t="0" r="0" b="0"/>
                            <a:pathLst>
                              <a:path w="109727" h="53339">
                                <a:moveTo>
                                  <a:pt x="25907" y="0"/>
                                </a:moveTo>
                                <a:lnTo>
                                  <a:pt x="109727" y="0"/>
                                </a:lnTo>
                                <a:lnTo>
                                  <a:pt x="86868" y="53339"/>
                                </a:lnTo>
                                <a:lnTo>
                                  <a:pt x="0" y="53339"/>
                                </a:lnTo>
                                <a:lnTo>
                                  <a:pt x="25907"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77" name="Shape 77"/>
                        <wps:cNvSpPr/>
                        <wps:spPr>
                          <a:xfrm>
                            <a:off x="213360" y="0"/>
                            <a:ext cx="109728" cy="53339"/>
                          </a:xfrm>
                          <a:custGeom>
                            <a:avLst/>
                            <a:gdLst/>
                            <a:ahLst/>
                            <a:cxnLst/>
                            <a:rect l="0" t="0" r="0" b="0"/>
                            <a:pathLst>
                              <a:path w="109728" h="53339">
                                <a:moveTo>
                                  <a:pt x="22860" y="0"/>
                                </a:moveTo>
                                <a:lnTo>
                                  <a:pt x="109728" y="0"/>
                                </a:lnTo>
                                <a:lnTo>
                                  <a:pt x="109728" y="3556"/>
                                </a:lnTo>
                                <a:lnTo>
                                  <a:pt x="88392" y="53339"/>
                                </a:lnTo>
                                <a:lnTo>
                                  <a:pt x="0" y="53339"/>
                                </a:lnTo>
                                <a:lnTo>
                                  <a:pt x="22860"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119" style="width:25.44pt;height:4.19992pt;mso-position-horizontal-relative:char;mso-position-vertical-relative:line" coordsize="3230,533">
                <v:shape id="Shape 75" style="position:absolute;width:1127;height:533;left:1051;top:0;" coordsize="112775,53339" path="m25907,0l112775,0l88392,53339l0,53339l25907,0x">
                  <v:stroke weight="0pt" endcap="flat" joinstyle="miter" miterlimit="10" on="false" color="#000000" opacity="0"/>
                  <v:fill on="true" color="#b7b196"/>
                </v:shape>
                <v:shape id="Shape 76" style="position:absolute;width:1097;height:533;left:0;top:0;" coordsize="109727,53339" path="m25907,0l109727,0l86868,53339l0,53339l25907,0x">
                  <v:stroke weight="0pt" endcap="flat" joinstyle="miter" miterlimit="10" on="false" color="#000000" opacity="0"/>
                  <v:fill on="true" color="#d30535"/>
                </v:shape>
                <v:shape id="Shape 77" style="position:absolute;width:1097;height:533;left:2133;top:0;" coordsize="109728,53339" path="m22860,0l109728,0l109728,3556l88392,53339l0,53339l22860,0x">
                  <v:stroke weight="0pt" endcap="flat" joinstyle="miter" miterlimit="10" on="false" color="#000000" opacity="0"/>
                  <v:fill on="true" color="#b7b196"/>
                </v:shape>
              </v:group>
            </w:pict>
          </mc:Fallback>
        </mc:AlternateContent>
      </w:r>
      <w:r>
        <w:rPr>
          <w:sz w:val="40"/>
          <w:vertAlign w:val="superscript"/>
        </w:rPr>
        <w:t xml:space="preserve"> </w:t>
      </w:r>
      <w:r>
        <w:rPr>
          <w:sz w:val="40"/>
          <w:vertAlign w:val="superscript"/>
        </w:rPr>
        <w:tab/>
      </w:r>
      <w:proofErr w:type="spellStart"/>
      <w:r>
        <w:t>gende</w:t>
      </w:r>
      <w:proofErr w:type="spellEnd"/>
      <w:r>
        <w:t xml:space="preserve"> Angehörige entlastet. Auch Menschen mit Demenz </w:t>
      </w:r>
      <w:proofErr w:type="spellStart"/>
      <w:r>
        <w:t>konn</w:t>
      </w:r>
      <w:proofErr w:type="spellEnd"/>
      <w:r>
        <w:t>-</w:t>
      </w:r>
    </w:p>
    <w:p w14:paraId="63F77A1D" w14:textId="77777777" w:rsidR="00310338" w:rsidRDefault="00000000">
      <w:pPr>
        <w:spacing w:after="129"/>
        <w:ind w:left="3411" w:right="520"/>
      </w:pPr>
      <w:proofErr w:type="spellStart"/>
      <w:r>
        <w:t>ten</w:t>
      </w:r>
      <w:proofErr w:type="spellEnd"/>
      <w:r>
        <w:t xml:space="preserve"> so frühzeitig in das Versorgungssystem eingegliedert werden. Die BAGSO ruft die Bundesregierung auf, sich jetzt nicht wieder für ein planloses Schließen von Finanzlücken zu entscheiden, sondern die grundlegenden Probleme zu lösen. Sie appelliert erneut an die Politik, eine stärker präventiv-rehabilitative Versorgungskultur zu etablieren, die Pflegebedürftigkeit nicht tatenlos abwartet und dann deren Folgen irgendwie finanzieren muss. Dadurch könnten auch die immensen Kosten hochgradiger Pflegeversorgungen, die meist stationär stattfinden, nachhaltig reduziert werden.  </w:t>
      </w:r>
    </w:p>
    <w:p w14:paraId="2814965C" w14:textId="77777777" w:rsidR="00310338" w:rsidRDefault="00000000">
      <w:pPr>
        <w:spacing w:after="129"/>
        <w:ind w:left="3411" w:right="520"/>
      </w:pPr>
      <w:r>
        <w:t xml:space="preserve">Mit Beantragung des Pflegegrades 1 können Menschen </w:t>
      </w:r>
      <w:proofErr w:type="gramStart"/>
      <w:r>
        <w:t>mit verhältnismäßig</w:t>
      </w:r>
      <w:proofErr w:type="gramEnd"/>
      <w:r>
        <w:t xml:space="preserve"> geringen gesundheitlichen Einschränkungen bis zu 131 Euro im Monat erhalten, um unterstützende Leistungen in Anspruch zu nehmen, die ihre Selbstständigkeit erhalten und die Pflege entlasten. </w:t>
      </w:r>
    </w:p>
    <w:p w14:paraId="38D90982" w14:textId="77777777" w:rsidR="00310338" w:rsidRDefault="00000000">
      <w:pPr>
        <w:spacing w:line="384" w:lineRule="auto"/>
        <w:ind w:left="3401" w:right="7262" w:firstLine="0"/>
      </w:pPr>
      <w:r>
        <w:t xml:space="preserve">  </w:t>
      </w:r>
    </w:p>
    <w:p w14:paraId="794EA201" w14:textId="77777777" w:rsidR="00310338" w:rsidRDefault="00000000">
      <w:pPr>
        <w:spacing w:after="45" w:line="259" w:lineRule="auto"/>
        <w:ind w:left="3404" w:firstLine="0"/>
      </w:pPr>
      <w:r>
        <w:rPr>
          <w:rFonts w:ascii="Calibri" w:eastAsia="Calibri" w:hAnsi="Calibri" w:cs="Calibri"/>
          <w:noProof/>
          <w:sz w:val="22"/>
        </w:rPr>
        <mc:AlternateContent>
          <mc:Choice Requires="wpg">
            <w:drawing>
              <wp:inline distT="0" distB="0" distL="0" distR="0" wp14:anchorId="3C349B81" wp14:editId="493E65BA">
                <wp:extent cx="422991" cy="70103"/>
                <wp:effectExtent l="0" t="0" r="0" b="0"/>
                <wp:docPr id="1121" name="Group 1121"/>
                <wp:cNvGraphicFramePr/>
                <a:graphic xmlns:a="http://schemas.openxmlformats.org/drawingml/2006/main">
                  <a:graphicData uri="http://schemas.microsoft.com/office/word/2010/wordprocessingGroup">
                    <wpg:wgp>
                      <wpg:cNvGrpSpPr/>
                      <wpg:grpSpPr>
                        <a:xfrm>
                          <a:off x="0" y="0"/>
                          <a:ext cx="422991" cy="70103"/>
                          <a:chOff x="0" y="0"/>
                          <a:chExt cx="422991" cy="70103"/>
                        </a:xfrm>
                      </wpg:grpSpPr>
                      <wps:wsp>
                        <wps:cNvPr id="113" name="Shape 113"/>
                        <wps:cNvSpPr/>
                        <wps:spPr>
                          <a:xfrm>
                            <a:off x="138684" y="0"/>
                            <a:ext cx="147147" cy="70103"/>
                          </a:xfrm>
                          <a:custGeom>
                            <a:avLst/>
                            <a:gdLst/>
                            <a:ahLst/>
                            <a:cxnLst/>
                            <a:rect l="0" t="0" r="0" b="0"/>
                            <a:pathLst>
                              <a:path w="147147" h="70103">
                                <a:moveTo>
                                  <a:pt x="31323" y="0"/>
                                </a:moveTo>
                                <a:lnTo>
                                  <a:pt x="147147" y="0"/>
                                </a:lnTo>
                                <a:lnTo>
                                  <a:pt x="114332" y="70103"/>
                                </a:lnTo>
                                <a:lnTo>
                                  <a:pt x="0" y="70103"/>
                                </a:lnTo>
                                <a:lnTo>
                                  <a:pt x="31323"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14" name="Shape 114"/>
                        <wps:cNvSpPr/>
                        <wps:spPr>
                          <a:xfrm>
                            <a:off x="0" y="0"/>
                            <a:ext cx="144099" cy="70103"/>
                          </a:xfrm>
                          <a:custGeom>
                            <a:avLst/>
                            <a:gdLst/>
                            <a:ahLst/>
                            <a:cxnLst/>
                            <a:rect l="0" t="0" r="0" b="0"/>
                            <a:pathLst>
                              <a:path w="144099" h="70103">
                                <a:moveTo>
                                  <a:pt x="31323" y="0"/>
                                </a:moveTo>
                                <a:lnTo>
                                  <a:pt x="144099" y="0"/>
                                </a:lnTo>
                                <a:lnTo>
                                  <a:pt x="114267" y="70103"/>
                                </a:lnTo>
                                <a:lnTo>
                                  <a:pt x="0" y="70103"/>
                                </a:lnTo>
                                <a:lnTo>
                                  <a:pt x="31323"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15" name="Shape 115"/>
                        <wps:cNvSpPr/>
                        <wps:spPr>
                          <a:xfrm>
                            <a:off x="280383" y="0"/>
                            <a:ext cx="142608" cy="70103"/>
                          </a:xfrm>
                          <a:custGeom>
                            <a:avLst/>
                            <a:gdLst/>
                            <a:ahLst/>
                            <a:cxnLst/>
                            <a:rect l="0" t="0" r="0" b="0"/>
                            <a:pathLst>
                              <a:path w="142608" h="70103">
                                <a:moveTo>
                                  <a:pt x="29832" y="0"/>
                                </a:moveTo>
                                <a:lnTo>
                                  <a:pt x="142608" y="0"/>
                                </a:lnTo>
                                <a:lnTo>
                                  <a:pt x="142608" y="3582"/>
                                </a:lnTo>
                                <a:lnTo>
                                  <a:pt x="114300" y="70103"/>
                                </a:lnTo>
                                <a:lnTo>
                                  <a:pt x="0" y="70103"/>
                                </a:lnTo>
                                <a:lnTo>
                                  <a:pt x="29832"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121" style="width:33.3064pt;height:5.5199pt;mso-position-horizontal-relative:char;mso-position-vertical-relative:line" coordsize="4229,701">
                <v:shape id="Shape 113" style="position:absolute;width:1471;height:701;left:1386;top:0;" coordsize="147147,70103" path="m31323,0l147147,0l114332,70103l0,70103l31323,0x">
                  <v:stroke weight="0pt" endcap="flat" joinstyle="miter" miterlimit="10" on="false" color="#000000" opacity="0"/>
                  <v:fill on="true" color="#b7b196"/>
                </v:shape>
                <v:shape id="Shape 114" style="position:absolute;width:1440;height:701;left:0;top:0;" coordsize="144099,70103" path="m31323,0l144099,0l114267,70103l0,70103l31323,0x">
                  <v:stroke weight="0pt" endcap="flat" joinstyle="miter" miterlimit="10" on="false" color="#000000" opacity="0"/>
                  <v:fill on="true" color="#d30535"/>
                </v:shape>
                <v:shape id="Shape 115" style="position:absolute;width:1426;height:701;left:2803;top:0;" coordsize="142608,70103" path="m29832,0l142608,0l142608,3582l114300,70103l0,70103l29832,0x">
                  <v:stroke weight="0pt" endcap="flat" joinstyle="miter" miterlimit="10" on="false" color="#000000" opacity="0"/>
                  <v:fill on="true" color="#b7b196"/>
                </v:shape>
              </v:group>
            </w:pict>
          </mc:Fallback>
        </mc:AlternateContent>
      </w:r>
      <w:r>
        <w:t xml:space="preserve"> </w:t>
      </w:r>
    </w:p>
    <w:p w14:paraId="58AA0223" w14:textId="77777777" w:rsidR="00310338" w:rsidRDefault="00000000">
      <w:pPr>
        <w:spacing w:after="16" w:line="259" w:lineRule="auto"/>
        <w:ind w:left="3411"/>
      </w:pPr>
      <w:r>
        <w:t xml:space="preserve">Über die BAGSO </w:t>
      </w:r>
    </w:p>
    <w:p w14:paraId="0D20E9A3" w14:textId="77777777" w:rsidR="00310338" w:rsidRDefault="00000000">
      <w:pPr>
        <w:spacing w:after="38"/>
        <w:ind w:left="3411" w:right="520"/>
      </w:pPr>
      <w:r>
        <w:t xml:space="preserve">Die BAGSO – Bundesarbeitsgemeinschaft der Seniorenorganisationen vertritt die Interessen der älteren Generationen in Deutschland. Sie setzt sich für ein aktives, selbstbestimmtes und möglichst gesundes Älterwerden in sozialer Sicherheit ein.  In der BAGSO sind mehr als 120 Vereine und Verbände der Zivilgesellschaft zusammengeschlossen, die von älteren Menschen getragen werden oder die sich für die Belange Älterer engagieren. </w:t>
      </w:r>
    </w:p>
    <w:p w14:paraId="42AFBB6D" w14:textId="77777777" w:rsidR="00310338" w:rsidRDefault="00000000">
      <w:pPr>
        <w:spacing w:after="892" w:line="259" w:lineRule="auto"/>
        <w:ind w:left="3404" w:firstLine="0"/>
      </w:pPr>
      <w:r>
        <w:rPr>
          <w:rFonts w:ascii="Calibri" w:eastAsia="Calibri" w:hAnsi="Calibri" w:cs="Calibri"/>
          <w:noProof/>
          <w:sz w:val="22"/>
        </w:rPr>
        <mc:AlternateContent>
          <mc:Choice Requires="wpg">
            <w:drawing>
              <wp:inline distT="0" distB="0" distL="0" distR="0" wp14:anchorId="79D15D72" wp14:editId="6FFAC630">
                <wp:extent cx="422990" cy="70103"/>
                <wp:effectExtent l="0" t="0" r="0" b="0"/>
                <wp:docPr id="1122" name="Group 1122"/>
                <wp:cNvGraphicFramePr/>
                <a:graphic xmlns:a="http://schemas.openxmlformats.org/drawingml/2006/main">
                  <a:graphicData uri="http://schemas.microsoft.com/office/word/2010/wordprocessingGroup">
                    <wpg:wgp>
                      <wpg:cNvGrpSpPr/>
                      <wpg:grpSpPr>
                        <a:xfrm>
                          <a:off x="0" y="0"/>
                          <a:ext cx="422990" cy="70103"/>
                          <a:chOff x="0" y="0"/>
                          <a:chExt cx="422990" cy="70103"/>
                        </a:xfrm>
                      </wpg:grpSpPr>
                      <wps:wsp>
                        <wps:cNvPr id="116" name="Shape 116"/>
                        <wps:cNvSpPr/>
                        <wps:spPr>
                          <a:xfrm>
                            <a:off x="138684" y="0"/>
                            <a:ext cx="147147" cy="70103"/>
                          </a:xfrm>
                          <a:custGeom>
                            <a:avLst/>
                            <a:gdLst/>
                            <a:ahLst/>
                            <a:cxnLst/>
                            <a:rect l="0" t="0" r="0" b="0"/>
                            <a:pathLst>
                              <a:path w="147147" h="70103">
                                <a:moveTo>
                                  <a:pt x="31323" y="0"/>
                                </a:moveTo>
                                <a:lnTo>
                                  <a:pt x="147147" y="0"/>
                                </a:lnTo>
                                <a:lnTo>
                                  <a:pt x="114333" y="70103"/>
                                </a:lnTo>
                                <a:lnTo>
                                  <a:pt x="0" y="70103"/>
                                </a:lnTo>
                                <a:lnTo>
                                  <a:pt x="31323"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s:wsp>
                        <wps:cNvPr id="117" name="Shape 117"/>
                        <wps:cNvSpPr/>
                        <wps:spPr>
                          <a:xfrm>
                            <a:off x="0" y="0"/>
                            <a:ext cx="144099" cy="70103"/>
                          </a:xfrm>
                          <a:custGeom>
                            <a:avLst/>
                            <a:gdLst/>
                            <a:ahLst/>
                            <a:cxnLst/>
                            <a:rect l="0" t="0" r="0" b="0"/>
                            <a:pathLst>
                              <a:path w="144099" h="70103">
                                <a:moveTo>
                                  <a:pt x="31323" y="0"/>
                                </a:moveTo>
                                <a:lnTo>
                                  <a:pt x="144099" y="0"/>
                                </a:lnTo>
                                <a:lnTo>
                                  <a:pt x="114268" y="70103"/>
                                </a:lnTo>
                                <a:lnTo>
                                  <a:pt x="0" y="70103"/>
                                </a:lnTo>
                                <a:lnTo>
                                  <a:pt x="31323" y="0"/>
                                </a:lnTo>
                                <a:close/>
                              </a:path>
                            </a:pathLst>
                          </a:custGeom>
                          <a:ln w="0" cap="flat">
                            <a:miter lim="127000"/>
                          </a:ln>
                        </wps:spPr>
                        <wps:style>
                          <a:lnRef idx="0">
                            <a:srgbClr val="000000">
                              <a:alpha val="0"/>
                            </a:srgbClr>
                          </a:lnRef>
                          <a:fillRef idx="1">
                            <a:srgbClr val="D30535"/>
                          </a:fillRef>
                          <a:effectRef idx="0">
                            <a:scrgbClr r="0" g="0" b="0"/>
                          </a:effectRef>
                          <a:fontRef idx="none"/>
                        </wps:style>
                        <wps:bodyPr/>
                      </wps:wsp>
                      <wps:wsp>
                        <wps:cNvPr id="118" name="Shape 118"/>
                        <wps:cNvSpPr/>
                        <wps:spPr>
                          <a:xfrm>
                            <a:off x="280384" y="0"/>
                            <a:ext cx="142607" cy="70103"/>
                          </a:xfrm>
                          <a:custGeom>
                            <a:avLst/>
                            <a:gdLst/>
                            <a:ahLst/>
                            <a:cxnLst/>
                            <a:rect l="0" t="0" r="0" b="0"/>
                            <a:pathLst>
                              <a:path w="142607" h="70103">
                                <a:moveTo>
                                  <a:pt x="29831" y="0"/>
                                </a:moveTo>
                                <a:lnTo>
                                  <a:pt x="142607" y="0"/>
                                </a:lnTo>
                                <a:lnTo>
                                  <a:pt x="142607" y="3582"/>
                                </a:lnTo>
                                <a:lnTo>
                                  <a:pt x="114300" y="70103"/>
                                </a:lnTo>
                                <a:lnTo>
                                  <a:pt x="0" y="70103"/>
                                </a:lnTo>
                                <a:lnTo>
                                  <a:pt x="29831" y="0"/>
                                </a:lnTo>
                                <a:close/>
                              </a:path>
                            </a:pathLst>
                          </a:custGeom>
                          <a:ln w="0" cap="flat">
                            <a:miter lim="127000"/>
                          </a:ln>
                        </wps:spPr>
                        <wps:style>
                          <a:lnRef idx="0">
                            <a:srgbClr val="000000">
                              <a:alpha val="0"/>
                            </a:srgbClr>
                          </a:lnRef>
                          <a:fillRef idx="1">
                            <a:srgbClr val="B7B196"/>
                          </a:fillRef>
                          <a:effectRef idx="0">
                            <a:scrgbClr r="0" g="0" b="0"/>
                          </a:effectRef>
                          <a:fontRef idx="none"/>
                        </wps:style>
                        <wps:bodyPr/>
                      </wps:wsp>
                    </wpg:wgp>
                  </a:graphicData>
                </a:graphic>
              </wp:inline>
            </w:drawing>
          </mc:Choice>
          <mc:Fallback xmlns:a="http://schemas.openxmlformats.org/drawingml/2006/main">
            <w:pict>
              <v:group id="Group 1122" style="width:33.3063pt;height:5.5199pt;mso-position-horizontal-relative:char;mso-position-vertical-relative:line" coordsize="4229,701">
                <v:shape id="Shape 116" style="position:absolute;width:1471;height:701;left:1386;top:0;" coordsize="147147,70103" path="m31323,0l147147,0l114333,70103l0,70103l31323,0x">
                  <v:stroke weight="0pt" endcap="flat" joinstyle="miter" miterlimit="10" on="false" color="#000000" opacity="0"/>
                  <v:fill on="true" color="#b7b196"/>
                </v:shape>
                <v:shape id="Shape 117" style="position:absolute;width:1440;height:701;left:0;top:0;" coordsize="144099,70103" path="m31323,0l144099,0l114268,70103l0,70103l31323,0x">
                  <v:stroke weight="0pt" endcap="flat" joinstyle="miter" miterlimit="10" on="false" color="#000000" opacity="0"/>
                  <v:fill on="true" color="#d30535"/>
                </v:shape>
                <v:shape id="Shape 118" style="position:absolute;width:1426;height:701;left:2803;top:0;" coordsize="142607,70103" path="m29831,0l142607,0l142607,3582l114300,70103l0,70103l29831,0x">
                  <v:stroke weight="0pt" endcap="flat" joinstyle="miter" miterlimit="10" on="false" color="#000000" opacity="0"/>
                  <v:fill on="true" color="#b7b196"/>
                </v:shape>
              </v:group>
            </w:pict>
          </mc:Fallback>
        </mc:AlternateContent>
      </w:r>
      <w:r>
        <w:t xml:space="preserve"> </w:t>
      </w:r>
    </w:p>
    <w:p w14:paraId="6AB61AB0" w14:textId="77777777" w:rsidR="00310338" w:rsidRDefault="00000000">
      <w:pPr>
        <w:spacing w:line="259" w:lineRule="auto"/>
        <w:ind w:left="0" w:right="523" w:firstLine="0"/>
        <w:jc w:val="right"/>
      </w:pPr>
      <w:r>
        <w:lastRenderedPageBreak/>
        <w:t xml:space="preserve">2 </w:t>
      </w:r>
    </w:p>
    <w:sectPr w:rsidR="00310338">
      <w:type w:val="continuous"/>
      <w:pgSz w:w="11906" w:h="16838"/>
      <w:pgMar w:top="451" w:right="333"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38"/>
    <w:rsid w:val="00310338"/>
    <w:rsid w:val="0099630D"/>
    <w:rsid w:val="00AD12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2E7E"/>
  <w15:docId w15:val="{759E4E3F-B111-48DF-9CAE-61708665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9" w:lineRule="auto"/>
      <w:ind w:left="10" w:hanging="10"/>
    </w:pPr>
    <w:rPr>
      <w:rFonts w:ascii="Times New Roman" w:eastAsia="Times New Roman" w:hAnsi="Times New Roman" w:cs="Times New Roman"/>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2786</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BAGSO-Pressemitteilung_Kritik an Überlegungen zur Abschaffung von Pflegegrad1</dc:title>
  <dc:subject/>
  <dc:creator>Nora Zorn</dc:creator>
  <cp:keywords/>
  <cp:lastModifiedBy>Anja B</cp:lastModifiedBy>
  <cp:revision>2</cp:revision>
  <dcterms:created xsi:type="dcterms:W3CDTF">2025-10-01T05:47:00Z</dcterms:created>
  <dcterms:modified xsi:type="dcterms:W3CDTF">2025-10-01T05:47:00Z</dcterms:modified>
</cp:coreProperties>
</file>