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891C" w14:textId="77777777" w:rsidR="009C141F" w:rsidRDefault="00000000">
      <w:pPr>
        <w:spacing w:after="0" w:line="259" w:lineRule="auto"/>
        <w:ind w:left="0" w:firstLine="0"/>
        <w:jc w:val="right"/>
      </w:pPr>
      <w:r>
        <w:rPr>
          <w:sz w:val="20"/>
        </w:rPr>
        <w:t xml:space="preserve"> </w:t>
      </w:r>
    </w:p>
    <w:p w14:paraId="01CFCD58" w14:textId="77777777" w:rsidR="009C141F" w:rsidRDefault="00000000">
      <w:pPr>
        <w:spacing w:after="0" w:line="259" w:lineRule="auto"/>
        <w:ind w:left="0" w:firstLine="0"/>
      </w:pPr>
      <w:r>
        <w:rPr>
          <w:b/>
          <w:sz w:val="28"/>
        </w:rPr>
        <w:t xml:space="preserve"> </w:t>
      </w:r>
    </w:p>
    <w:p w14:paraId="1C05581A" w14:textId="77777777" w:rsidR="009C141F" w:rsidRDefault="009C141F">
      <w:pPr>
        <w:sectPr w:rsidR="009C141F">
          <w:pgSz w:w="11904" w:h="16836"/>
          <w:pgMar w:top="2436" w:right="7972" w:bottom="1440" w:left="1306" w:header="720" w:footer="720" w:gutter="0"/>
          <w:cols w:space="720"/>
        </w:sectPr>
      </w:pPr>
    </w:p>
    <w:p w14:paraId="14119A98" w14:textId="77777777" w:rsidR="009C141F" w:rsidRDefault="00000000">
      <w:pPr>
        <w:spacing w:after="1454" w:line="259" w:lineRule="auto"/>
        <w:ind w:left="6854" w:firstLine="0"/>
        <w:jc w:val="right"/>
      </w:pPr>
      <w:r>
        <w:rPr>
          <w:noProof/>
        </w:rPr>
        <w:drawing>
          <wp:anchor distT="0" distB="0" distL="114300" distR="114300" simplePos="0" relativeHeight="251658240" behindDoc="0" locked="0" layoutInCell="1" allowOverlap="0" wp14:anchorId="1A173E6E" wp14:editId="08C2D1D7">
            <wp:simplePos x="0" y="0"/>
            <wp:positionH relativeFrom="margin">
              <wp:posOffset>4352544</wp:posOffset>
            </wp:positionH>
            <wp:positionV relativeFrom="paragraph">
              <wp:posOffset>-1565782</wp:posOffset>
            </wp:positionV>
            <wp:extent cx="1731264" cy="1042416"/>
            <wp:effectExtent l="0" t="0" r="0" b="0"/>
            <wp:wrapSquare wrapText="bothSides"/>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4"/>
                    <a:stretch>
                      <a:fillRect/>
                    </a:stretch>
                  </pic:blipFill>
                  <pic:spPr>
                    <a:xfrm>
                      <a:off x="0" y="0"/>
                      <a:ext cx="1731264" cy="1042416"/>
                    </a:xfrm>
                    <a:prstGeom prst="rect">
                      <a:avLst/>
                    </a:prstGeom>
                  </pic:spPr>
                </pic:pic>
              </a:graphicData>
            </a:graphic>
          </wp:anchor>
        </w:drawing>
      </w:r>
      <w:r>
        <w:rPr>
          <w:b/>
          <w:sz w:val="28"/>
        </w:rPr>
        <w:t xml:space="preserve"> </w:t>
      </w:r>
    </w:p>
    <w:p w14:paraId="026465BB" w14:textId="77777777" w:rsidR="009C141F" w:rsidRDefault="00000000">
      <w:pPr>
        <w:spacing w:after="0" w:line="259" w:lineRule="auto"/>
        <w:ind w:left="0" w:firstLine="0"/>
      </w:pPr>
      <w:r>
        <w:rPr>
          <w:b/>
        </w:rPr>
        <w:t xml:space="preserve">Bonn, 29. September 2025 </w:t>
      </w:r>
      <w:proofErr w:type="gramStart"/>
      <w:r>
        <w:rPr>
          <w:b/>
          <w:sz w:val="36"/>
        </w:rPr>
        <w:t>B  d</w:t>
      </w:r>
      <w:proofErr w:type="gramEnd"/>
      <w:r>
        <w:rPr>
          <w:b/>
          <w:sz w:val="36"/>
        </w:rPr>
        <w:t xml:space="preserve">  w     </w:t>
      </w:r>
      <w:proofErr w:type="spellStart"/>
      <w:proofErr w:type="gramStart"/>
      <w:r>
        <w:rPr>
          <w:b/>
          <w:sz w:val="36"/>
        </w:rPr>
        <w:t>Ak</w:t>
      </w:r>
      <w:proofErr w:type="spellEnd"/>
      <w:r>
        <w:rPr>
          <w:b/>
          <w:sz w:val="36"/>
        </w:rPr>
        <w:t xml:space="preserve">  o</w:t>
      </w:r>
      <w:proofErr w:type="gramEnd"/>
      <w:r>
        <w:rPr>
          <w:b/>
          <w:sz w:val="36"/>
        </w:rPr>
        <w:t xml:space="preserve">  „JA z   A    “ </w:t>
      </w:r>
    </w:p>
    <w:p w14:paraId="609F665D" w14:textId="77777777" w:rsidR="009C141F" w:rsidRDefault="009C141F">
      <w:pPr>
        <w:sectPr w:rsidR="009C141F">
          <w:type w:val="continuous"/>
          <w:pgSz w:w="11904" w:h="16836"/>
          <w:pgMar w:top="2436" w:right="205" w:bottom="1440" w:left="852" w:header="720" w:footer="720" w:gutter="0"/>
          <w:cols w:space="720"/>
        </w:sectPr>
      </w:pPr>
    </w:p>
    <w:p w14:paraId="5E26D6CD" w14:textId="77777777" w:rsidR="009C141F" w:rsidRDefault="00000000">
      <w:pPr>
        <w:spacing w:after="0" w:line="259" w:lineRule="auto"/>
        <w:ind w:left="0" w:firstLine="0"/>
      </w:pPr>
      <w:r>
        <w:rPr>
          <w:noProof/>
          <w:sz w:val="22"/>
        </w:rPr>
        <mc:AlternateContent>
          <mc:Choice Requires="wpg">
            <w:drawing>
              <wp:inline distT="0" distB="0" distL="0" distR="0" wp14:anchorId="34F8CA59" wp14:editId="4777765F">
                <wp:extent cx="423506" cy="69186"/>
                <wp:effectExtent l="0" t="0" r="0" b="0"/>
                <wp:docPr id="1284" name="Group 1284"/>
                <wp:cNvGraphicFramePr/>
                <a:graphic xmlns:a="http://schemas.openxmlformats.org/drawingml/2006/main">
                  <a:graphicData uri="http://schemas.microsoft.com/office/word/2010/wordprocessingGroup">
                    <wpg:wgp>
                      <wpg:cNvGrpSpPr/>
                      <wpg:grpSpPr>
                        <a:xfrm>
                          <a:off x="0" y="0"/>
                          <a:ext cx="423506" cy="69186"/>
                          <a:chOff x="0" y="0"/>
                          <a:chExt cx="423506" cy="69186"/>
                        </a:xfrm>
                      </wpg:grpSpPr>
                      <wps:wsp>
                        <wps:cNvPr id="94" name="Shape 94"/>
                        <wps:cNvSpPr/>
                        <wps:spPr>
                          <a:xfrm>
                            <a:off x="137739" y="0"/>
                            <a:ext cx="147396" cy="69185"/>
                          </a:xfrm>
                          <a:custGeom>
                            <a:avLst/>
                            <a:gdLst/>
                            <a:ahLst/>
                            <a:cxnLst/>
                            <a:rect l="0" t="0" r="0" b="0"/>
                            <a:pathLst>
                              <a:path w="147396" h="69185">
                                <a:moveTo>
                                  <a:pt x="33089" y="0"/>
                                </a:moveTo>
                                <a:lnTo>
                                  <a:pt x="74033" y="0"/>
                                </a:lnTo>
                                <a:lnTo>
                                  <a:pt x="147396" y="0"/>
                                </a:lnTo>
                                <a:lnTo>
                                  <a:pt x="114307" y="69185"/>
                                </a:lnTo>
                                <a:lnTo>
                                  <a:pt x="0" y="69185"/>
                                </a:lnTo>
                                <a:lnTo>
                                  <a:pt x="33089"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95" name="Shape 95"/>
                        <wps:cNvSpPr/>
                        <wps:spPr>
                          <a:xfrm>
                            <a:off x="0" y="0"/>
                            <a:ext cx="143754" cy="69185"/>
                          </a:xfrm>
                          <a:custGeom>
                            <a:avLst/>
                            <a:gdLst/>
                            <a:ahLst/>
                            <a:cxnLst/>
                            <a:rect l="0" t="0" r="0" b="0"/>
                            <a:pathLst>
                              <a:path w="143754" h="69185">
                                <a:moveTo>
                                  <a:pt x="32454" y="0"/>
                                </a:moveTo>
                                <a:lnTo>
                                  <a:pt x="68406" y="0"/>
                                </a:lnTo>
                                <a:lnTo>
                                  <a:pt x="143754" y="0"/>
                                </a:lnTo>
                                <a:lnTo>
                                  <a:pt x="113672" y="69185"/>
                                </a:lnTo>
                                <a:lnTo>
                                  <a:pt x="0" y="69185"/>
                                </a:lnTo>
                                <a:lnTo>
                                  <a:pt x="0" y="67857"/>
                                </a:lnTo>
                                <a:lnTo>
                                  <a:pt x="32454"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96" name="Shape 96"/>
                        <wps:cNvSpPr/>
                        <wps:spPr>
                          <a:xfrm>
                            <a:off x="279121" y="1"/>
                            <a:ext cx="144385" cy="69185"/>
                          </a:xfrm>
                          <a:custGeom>
                            <a:avLst/>
                            <a:gdLst/>
                            <a:ahLst/>
                            <a:cxnLst/>
                            <a:rect l="0" t="0" r="0" b="0"/>
                            <a:pathLst>
                              <a:path w="144385" h="69185">
                                <a:moveTo>
                                  <a:pt x="30081" y="0"/>
                                </a:moveTo>
                                <a:lnTo>
                                  <a:pt x="144385" y="0"/>
                                </a:lnTo>
                                <a:lnTo>
                                  <a:pt x="114311" y="69185"/>
                                </a:lnTo>
                                <a:lnTo>
                                  <a:pt x="0" y="69185"/>
                                </a:lnTo>
                                <a:lnTo>
                                  <a:pt x="30081"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284" style="width:33.3469pt;height:5.44769pt;mso-position-horizontal-relative:char;mso-position-vertical-relative:line" coordsize="4235,691">
                <v:shape id="Shape 94" style="position:absolute;width:1473;height:691;left:1377;top:0;" coordsize="147396,69185" path="m33089,0l74033,0l147396,0l114307,69185l0,69185l33089,0x">
                  <v:stroke weight="0pt" endcap="flat" joinstyle="miter" miterlimit="10" on="false" color="#000000" opacity="0"/>
                  <v:fill on="true" color="#b7b196"/>
                </v:shape>
                <v:shape id="Shape 95" style="position:absolute;width:1437;height:691;left:0;top:0;" coordsize="143754,69185" path="m32454,0l68406,0l143754,0l113672,69185l0,69185l0,67857l32454,0x">
                  <v:stroke weight="0pt" endcap="flat" joinstyle="miter" miterlimit="10" on="false" color="#000000" opacity="0"/>
                  <v:fill on="true" color="#d30535"/>
                </v:shape>
                <v:shape id="Shape 96" style="position:absolute;width:1443;height:691;left:2791;top:0;" coordsize="144385,69185" path="m30081,0l144385,0l114311,69185l0,69185l30081,0x">
                  <v:stroke weight="0pt" endcap="flat" joinstyle="miter" miterlimit="10" on="false" color="#000000" opacity="0"/>
                  <v:fill on="true" color="#b7b196"/>
                </v:shape>
              </v:group>
            </w:pict>
          </mc:Fallback>
        </mc:AlternateContent>
      </w:r>
      <w:r>
        <w:rPr>
          <w:b/>
        </w:rPr>
        <w:t xml:space="preserve"> </w:t>
      </w:r>
    </w:p>
    <w:p w14:paraId="130B5F3A" w14:textId="77777777" w:rsidR="009C141F" w:rsidRDefault="00000000">
      <w:pPr>
        <w:spacing w:after="0" w:line="259" w:lineRule="auto"/>
        <w:ind w:left="-5"/>
      </w:pPr>
      <w:r>
        <w:rPr>
          <w:b/>
        </w:rPr>
        <w:t xml:space="preserve">Pressekontakt </w:t>
      </w:r>
    </w:p>
    <w:p w14:paraId="3650E500" w14:textId="77777777" w:rsidR="009C141F" w:rsidRDefault="00000000">
      <w:pPr>
        <w:spacing w:after="0"/>
        <w:ind w:left="-5"/>
      </w:pPr>
      <w:r>
        <w:t xml:space="preserve">BAGSO </w:t>
      </w:r>
    </w:p>
    <w:p w14:paraId="586DFBED" w14:textId="77777777" w:rsidR="009C141F" w:rsidRDefault="00000000">
      <w:pPr>
        <w:spacing w:after="0"/>
        <w:ind w:left="-5"/>
      </w:pPr>
      <w:proofErr w:type="gramStart"/>
      <w:r>
        <w:t>Bundesarbeitsgemeinschaft  der</w:t>
      </w:r>
      <w:proofErr w:type="gramEnd"/>
      <w:r>
        <w:t xml:space="preserve"> Seniorenorganisationen </w:t>
      </w:r>
    </w:p>
    <w:p w14:paraId="0E66A584" w14:textId="77777777" w:rsidR="009C141F" w:rsidRDefault="00000000">
      <w:pPr>
        <w:spacing w:after="0"/>
        <w:ind w:left="-5"/>
      </w:pPr>
      <w:r>
        <w:t xml:space="preserve">e.V.  </w:t>
      </w:r>
    </w:p>
    <w:p w14:paraId="12E87A72" w14:textId="77777777" w:rsidR="009C141F" w:rsidRDefault="00000000">
      <w:pPr>
        <w:ind w:left="-5" w:right="224"/>
      </w:pPr>
      <w:r>
        <w:t xml:space="preserve">Barbara Stupp Telefon 0228 / 24 99 93 12 stupp@bagso.de </w:t>
      </w:r>
    </w:p>
    <w:p w14:paraId="7BAE1172" w14:textId="77777777" w:rsidR="009C141F" w:rsidRDefault="00000000">
      <w:pPr>
        <w:spacing w:after="0" w:line="259" w:lineRule="auto"/>
        <w:ind w:left="0" w:firstLine="0"/>
      </w:pPr>
      <w:r>
        <w:rPr>
          <w:noProof/>
          <w:sz w:val="22"/>
        </w:rPr>
        <mc:AlternateContent>
          <mc:Choice Requires="wpg">
            <w:drawing>
              <wp:inline distT="0" distB="0" distL="0" distR="0" wp14:anchorId="4D0503A3" wp14:editId="546957FC">
                <wp:extent cx="423506" cy="69185"/>
                <wp:effectExtent l="0" t="0" r="0" b="0"/>
                <wp:docPr id="1285" name="Group 1285"/>
                <wp:cNvGraphicFramePr/>
                <a:graphic xmlns:a="http://schemas.openxmlformats.org/drawingml/2006/main">
                  <a:graphicData uri="http://schemas.microsoft.com/office/word/2010/wordprocessingGroup">
                    <wpg:wgp>
                      <wpg:cNvGrpSpPr/>
                      <wpg:grpSpPr>
                        <a:xfrm>
                          <a:off x="0" y="0"/>
                          <a:ext cx="423506" cy="69185"/>
                          <a:chOff x="0" y="0"/>
                          <a:chExt cx="423506" cy="69185"/>
                        </a:xfrm>
                      </wpg:grpSpPr>
                      <wps:wsp>
                        <wps:cNvPr id="97" name="Shape 97"/>
                        <wps:cNvSpPr/>
                        <wps:spPr>
                          <a:xfrm>
                            <a:off x="137739" y="0"/>
                            <a:ext cx="147396" cy="69185"/>
                          </a:xfrm>
                          <a:custGeom>
                            <a:avLst/>
                            <a:gdLst/>
                            <a:ahLst/>
                            <a:cxnLst/>
                            <a:rect l="0" t="0" r="0" b="0"/>
                            <a:pathLst>
                              <a:path w="147396" h="69185">
                                <a:moveTo>
                                  <a:pt x="33089" y="0"/>
                                </a:moveTo>
                                <a:lnTo>
                                  <a:pt x="147396" y="0"/>
                                </a:lnTo>
                                <a:lnTo>
                                  <a:pt x="114307" y="69185"/>
                                </a:lnTo>
                                <a:lnTo>
                                  <a:pt x="0" y="69185"/>
                                </a:lnTo>
                                <a:lnTo>
                                  <a:pt x="33089"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98" name="Shape 98"/>
                        <wps:cNvSpPr/>
                        <wps:spPr>
                          <a:xfrm>
                            <a:off x="0" y="0"/>
                            <a:ext cx="143754" cy="69185"/>
                          </a:xfrm>
                          <a:custGeom>
                            <a:avLst/>
                            <a:gdLst/>
                            <a:ahLst/>
                            <a:cxnLst/>
                            <a:rect l="0" t="0" r="0" b="0"/>
                            <a:pathLst>
                              <a:path w="143754" h="69185">
                                <a:moveTo>
                                  <a:pt x="32454" y="0"/>
                                </a:moveTo>
                                <a:lnTo>
                                  <a:pt x="44023" y="0"/>
                                </a:lnTo>
                                <a:lnTo>
                                  <a:pt x="143754" y="0"/>
                                </a:lnTo>
                                <a:lnTo>
                                  <a:pt x="113672" y="69185"/>
                                </a:lnTo>
                                <a:lnTo>
                                  <a:pt x="0" y="69185"/>
                                </a:lnTo>
                                <a:lnTo>
                                  <a:pt x="0" y="67857"/>
                                </a:lnTo>
                                <a:lnTo>
                                  <a:pt x="32454"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99" name="Shape 99"/>
                        <wps:cNvSpPr/>
                        <wps:spPr>
                          <a:xfrm>
                            <a:off x="279121" y="0"/>
                            <a:ext cx="144385" cy="69185"/>
                          </a:xfrm>
                          <a:custGeom>
                            <a:avLst/>
                            <a:gdLst/>
                            <a:ahLst/>
                            <a:cxnLst/>
                            <a:rect l="0" t="0" r="0" b="0"/>
                            <a:pathLst>
                              <a:path w="144385" h="69185">
                                <a:moveTo>
                                  <a:pt x="30081" y="0"/>
                                </a:moveTo>
                                <a:lnTo>
                                  <a:pt x="144385" y="0"/>
                                </a:lnTo>
                                <a:lnTo>
                                  <a:pt x="114311" y="69185"/>
                                </a:lnTo>
                                <a:lnTo>
                                  <a:pt x="0" y="69185"/>
                                </a:lnTo>
                                <a:lnTo>
                                  <a:pt x="30081"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285" style="width:33.3469pt;height:5.44766pt;mso-position-horizontal-relative:char;mso-position-vertical-relative:line" coordsize="4235,691">
                <v:shape id="Shape 97" style="position:absolute;width:1473;height:691;left:1377;top:0;" coordsize="147396,69185" path="m33089,0l147396,0l114307,69185l0,69185l33089,0x">
                  <v:stroke weight="0pt" endcap="flat" joinstyle="miter" miterlimit="10" on="false" color="#000000" opacity="0"/>
                  <v:fill on="true" color="#b7b196"/>
                </v:shape>
                <v:shape id="Shape 98" style="position:absolute;width:1437;height:691;left:0;top:0;" coordsize="143754,69185" path="m32454,0l44023,0l143754,0l113672,69185l0,69185l0,67857l32454,0x">
                  <v:stroke weight="0pt" endcap="flat" joinstyle="miter" miterlimit="10" on="false" color="#000000" opacity="0"/>
                  <v:fill on="true" color="#d30535"/>
                </v:shape>
                <v:shape id="Shape 99" style="position:absolute;width:1443;height:691;left:2791;top:0;" coordsize="144385,69185" path="m30081,0l144385,0l114311,69185l0,69185l30081,0x">
                  <v:stroke weight="0pt" endcap="flat" joinstyle="miter" miterlimit="10" on="false" color="#000000" opacity="0"/>
                  <v:fill on="true" color="#b7b196"/>
                </v:shape>
              </v:group>
            </w:pict>
          </mc:Fallback>
        </mc:AlternateContent>
      </w:r>
      <w:r>
        <w:rPr>
          <w:b/>
        </w:rPr>
        <w:t xml:space="preserve"> </w:t>
      </w:r>
    </w:p>
    <w:p w14:paraId="5FE03ECB" w14:textId="77777777" w:rsidR="009C141F" w:rsidRDefault="00000000">
      <w:pPr>
        <w:spacing w:after="0" w:line="259" w:lineRule="auto"/>
        <w:ind w:left="0" w:firstLine="0"/>
      </w:pPr>
      <w:r>
        <w:t xml:space="preserve"> </w:t>
      </w:r>
    </w:p>
    <w:p w14:paraId="38D5DFAB" w14:textId="77777777" w:rsidR="009C141F" w:rsidRDefault="00000000">
      <w:pPr>
        <w:spacing w:after="138" w:line="259" w:lineRule="auto"/>
        <w:ind w:left="0" w:firstLine="0"/>
      </w:pPr>
      <w:r>
        <w:rPr>
          <w:b/>
          <w:color w:val="891812"/>
        </w:rPr>
        <w:t xml:space="preserve">Weltaltentag für eine alternsfreundliche Gesellschaft  </w:t>
      </w:r>
    </w:p>
    <w:p w14:paraId="7FF26880" w14:textId="77777777" w:rsidR="009C141F" w:rsidRDefault="00000000">
      <w:pPr>
        <w:spacing w:after="12"/>
        <w:ind w:left="-5"/>
      </w:pPr>
      <w:r>
        <w:t xml:space="preserve">Ältere Menschen an vielen Orten in Deutschland stellen den  </w:t>
      </w:r>
    </w:p>
    <w:p w14:paraId="119FFE59" w14:textId="77777777" w:rsidR="009C141F" w:rsidRDefault="00000000">
      <w:pPr>
        <w:ind w:left="-5"/>
      </w:pPr>
      <w:r>
        <w:rPr>
          <w:noProof/>
          <w:sz w:val="22"/>
        </w:rPr>
        <mc:AlternateContent>
          <mc:Choice Requires="wpg">
            <w:drawing>
              <wp:anchor distT="0" distB="0" distL="114300" distR="114300" simplePos="0" relativeHeight="251659264" behindDoc="0" locked="0" layoutInCell="1" allowOverlap="1" wp14:anchorId="68613B3B" wp14:editId="752A3AB8">
                <wp:simplePos x="0" y="0"/>
                <wp:positionH relativeFrom="page">
                  <wp:posOffset>8862</wp:posOffset>
                </wp:positionH>
                <wp:positionV relativeFrom="page">
                  <wp:posOffset>1270938</wp:posOffset>
                </wp:positionV>
                <wp:extent cx="2451648" cy="360784"/>
                <wp:effectExtent l="0" t="0" r="0" b="0"/>
                <wp:wrapTopAndBottom/>
                <wp:docPr id="1282" name="Group 1282"/>
                <wp:cNvGraphicFramePr/>
                <a:graphic xmlns:a="http://schemas.openxmlformats.org/drawingml/2006/main">
                  <a:graphicData uri="http://schemas.microsoft.com/office/word/2010/wordprocessingGroup">
                    <wpg:wgp>
                      <wpg:cNvGrpSpPr/>
                      <wpg:grpSpPr>
                        <a:xfrm>
                          <a:off x="0" y="0"/>
                          <a:ext cx="2451648" cy="360784"/>
                          <a:chOff x="0" y="0"/>
                          <a:chExt cx="2451648" cy="360784"/>
                        </a:xfrm>
                      </wpg:grpSpPr>
                      <wps:wsp>
                        <wps:cNvPr id="8" name="Shape 8"/>
                        <wps:cNvSpPr/>
                        <wps:spPr>
                          <a:xfrm>
                            <a:off x="0" y="0"/>
                            <a:ext cx="2451648" cy="360784"/>
                          </a:xfrm>
                          <a:custGeom>
                            <a:avLst/>
                            <a:gdLst/>
                            <a:ahLst/>
                            <a:cxnLst/>
                            <a:rect l="0" t="0" r="0" b="0"/>
                            <a:pathLst>
                              <a:path w="2451648" h="360784">
                                <a:moveTo>
                                  <a:pt x="0" y="0"/>
                                </a:moveTo>
                                <a:lnTo>
                                  <a:pt x="2451648" y="1"/>
                                </a:lnTo>
                                <a:lnTo>
                                  <a:pt x="2329378" y="360784"/>
                                </a:lnTo>
                                <a:lnTo>
                                  <a:pt x="0" y="360783"/>
                                </a:lnTo>
                                <a:lnTo>
                                  <a:pt x="0"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9" name="Rectangle 9"/>
                        <wps:cNvSpPr/>
                        <wps:spPr>
                          <a:xfrm>
                            <a:off x="821697" y="108599"/>
                            <a:ext cx="127447" cy="236987"/>
                          </a:xfrm>
                          <a:prstGeom prst="rect">
                            <a:avLst/>
                          </a:prstGeom>
                          <a:ln>
                            <a:noFill/>
                          </a:ln>
                        </wps:spPr>
                        <wps:txbx>
                          <w:txbxContent>
                            <w:p w14:paraId="0D9958E4" w14:textId="77777777" w:rsidR="009C141F"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924266" y="108600"/>
                            <a:ext cx="85044" cy="236987"/>
                          </a:xfrm>
                          <a:prstGeom prst="rect">
                            <a:avLst/>
                          </a:prstGeom>
                          <a:ln>
                            <a:noFill/>
                          </a:ln>
                        </wps:spPr>
                        <wps:txbx>
                          <w:txbxContent>
                            <w:p w14:paraId="7CD2D019" w14:textId="77777777" w:rsidR="009C141F"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994313" y="108599"/>
                            <a:ext cx="723475" cy="236990"/>
                          </a:xfrm>
                          <a:prstGeom prst="rect">
                            <a:avLst/>
                          </a:prstGeom>
                          <a:ln>
                            <a:noFill/>
                          </a:ln>
                        </wps:spPr>
                        <wps:txbx>
                          <w:txbxContent>
                            <w:p w14:paraId="4051E410" w14:textId="77777777" w:rsidR="009C141F"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1549686" y="108600"/>
                            <a:ext cx="83128" cy="236987"/>
                          </a:xfrm>
                          <a:prstGeom prst="rect">
                            <a:avLst/>
                          </a:prstGeom>
                          <a:ln>
                            <a:noFill/>
                          </a:ln>
                        </wps:spPr>
                        <wps:txbx>
                          <w:txbxContent>
                            <w:p w14:paraId="46A0C8B5" w14:textId="77777777" w:rsidR="009C141F"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1617232" y="108600"/>
                            <a:ext cx="83128" cy="236987"/>
                          </a:xfrm>
                          <a:prstGeom prst="rect">
                            <a:avLst/>
                          </a:prstGeom>
                          <a:ln>
                            <a:noFill/>
                          </a:ln>
                        </wps:spPr>
                        <wps:txbx>
                          <w:txbxContent>
                            <w:p w14:paraId="489AE959" w14:textId="77777777" w:rsidR="009C141F"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4" name="Rectangle 14"/>
                        <wps:cNvSpPr/>
                        <wps:spPr>
                          <a:xfrm>
                            <a:off x="1684777" y="108600"/>
                            <a:ext cx="645138" cy="236989"/>
                          </a:xfrm>
                          <a:prstGeom prst="rect">
                            <a:avLst/>
                          </a:prstGeom>
                          <a:ln>
                            <a:noFill/>
                          </a:ln>
                        </wps:spPr>
                        <wps:txbx>
                          <w:txbxContent>
                            <w:p w14:paraId="0AE1873E" w14:textId="77777777" w:rsidR="009C141F" w:rsidRDefault="00000000">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anchor>
            </w:drawing>
          </mc:Choice>
          <mc:Fallback>
            <w:pict>
              <v:group w14:anchorId="68613B3B" id="Group 1282" o:spid="_x0000_s1026" style="position:absolute;left:0;text-align:left;margin-left:.7pt;margin-top:100.05pt;width:193.05pt;height:28.4pt;z-index:251659264;mso-position-horizontal-relative:page;mso-position-vertical-relative:page" coordsize="24516,3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">
                <v:shape id="Shape 8" o:spid="_x0000_s1027" style="position:absolute;width:24516;height:3607;visibility:visible;mso-wrap-style:square;v-text-anchor:top" coordsize="2451648,36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" path="m,l2451648,1,2329378,360784,,360783,,xe" fillcolor="#b7b196" stroked="f" strokeweight="0">
                  <v:stroke miterlimit="83231f" joinstyle="miter"/>
                  <v:path arrowok="t" textboxrect="0,0,2451648,360784"/>
                </v:shape>
                <v:rect id="Rectangle 9" o:spid="_x0000_s1028" style="position:absolute;left:8216;top:1085;width:1275;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D9958E4" w14:textId="77777777" w:rsidR="009C141F" w:rsidRDefault="00000000">
                        <w:pPr>
                          <w:spacing w:after="160" w:line="259" w:lineRule="auto"/>
                          <w:ind w:left="0" w:firstLine="0"/>
                        </w:pPr>
                        <w:r>
                          <w:rPr>
                            <w:b/>
                            <w:sz w:val="28"/>
                          </w:rPr>
                          <w:t xml:space="preserve"> </w:t>
                        </w:r>
                      </w:p>
                    </w:txbxContent>
                  </v:textbox>
                </v:rect>
                <v:rect id="Rectangle 10" o:spid="_x0000_s1029" style="position:absolute;left:9242;top:1086;width:85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CD2D019" w14:textId="77777777" w:rsidR="009C141F" w:rsidRDefault="00000000">
                        <w:pPr>
                          <w:spacing w:after="160" w:line="259" w:lineRule="auto"/>
                          <w:ind w:left="0" w:firstLine="0"/>
                        </w:pPr>
                        <w:r>
                          <w:rPr>
                            <w:b/>
                            <w:sz w:val="28"/>
                          </w:rPr>
                          <w:t xml:space="preserve"> </w:t>
                        </w:r>
                      </w:p>
                    </w:txbxContent>
                  </v:textbox>
                </v:rect>
                <v:rect id="Rectangle 11" o:spid="_x0000_s1030" style="position:absolute;left:9943;top:1085;width:7234;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051E410" w14:textId="77777777" w:rsidR="009C141F" w:rsidRDefault="00000000">
                        <w:pPr>
                          <w:spacing w:after="160" w:line="259" w:lineRule="auto"/>
                          <w:ind w:left="0" w:firstLine="0"/>
                        </w:pPr>
                        <w:r>
                          <w:rPr>
                            <w:b/>
                            <w:sz w:val="28"/>
                          </w:rPr>
                          <w:t xml:space="preserve">      </w:t>
                        </w:r>
                      </w:p>
                    </w:txbxContent>
                  </v:textbox>
                </v:rect>
                <v:rect id="Rectangle 12" o:spid="_x0000_s1031" style="position:absolute;left:15496;top:1086;width:832;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6A0C8B5" w14:textId="77777777" w:rsidR="009C141F" w:rsidRDefault="00000000">
                        <w:pPr>
                          <w:spacing w:after="160" w:line="259" w:lineRule="auto"/>
                          <w:ind w:left="0" w:firstLine="0"/>
                        </w:pPr>
                        <w:r>
                          <w:rPr>
                            <w:b/>
                            <w:sz w:val="28"/>
                          </w:rPr>
                          <w:t xml:space="preserve"> </w:t>
                        </w:r>
                      </w:p>
                    </w:txbxContent>
                  </v:textbox>
                </v:rect>
                <v:rect id="Rectangle 13" o:spid="_x0000_s1032" style="position:absolute;left:16172;top:1086;width:83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89AE959" w14:textId="77777777" w:rsidR="009C141F" w:rsidRDefault="00000000">
                        <w:pPr>
                          <w:spacing w:after="160" w:line="259" w:lineRule="auto"/>
                          <w:ind w:left="0" w:firstLine="0"/>
                        </w:pPr>
                        <w:r>
                          <w:rPr>
                            <w:b/>
                            <w:sz w:val="28"/>
                          </w:rPr>
                          <w:t xml:space="preserve"> </w:t>
                        </w:r>
                      </w:p>
                    </w:txbxContent>
                  </v:textbox>
                </v:rect>
                <v:rect id="Rectangle 14" o:spid="_x0000_s1033" style="position:absolute;left:16847;top:1086;width:6452;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AE1873E" w14:textId="77777777" w:rsidR="009C141F" w:rsidRDefault="00000000">
                        <w:pPr>
                          <w:spacing w:after="160" w:line="259" w:lineRule="auto"/>
                          <w:ind w:left="0" w:firstLine="0"/>
                        </w:pPr>
                        <w:r>
                          <w:rPr>
                            <w:b/>
                            <w:sz w:val="28"/>
                          </w:rPr>
                          <w:t xml:space="preserve">      </w:t>
                        </w:r>
                      </w:p>
                    </w:txbxContent>
                  </v:textbox>
                </v:rect>
                <w10:wrap type="topAndBottom" anchorx="page" anchory="page"/>
              </v:group>
            </w:pict>
          </mc:Fallback>
        </mc:AlternateContent>
      </w:r>
      <w:r>
        <w:t xml:space="preserve">1. Oktober in diesem Jahr unter das Motto „JA zum Alter“. Zum Weltaltentag sind Veranstaltungen, eine Hashtag-Aktion in Sozialen Medien und Straßen-Kreide-Aktionen im öffentlichen </w:t>
      </w:r>
      <w:r>
        <w:t xml:space="preserve">Raum geplant. Gemeinsames Ziel ist es, das Thema Älterwerden stärker ins gesellschaftliche Bewusstsein zu rücken und eine positive Haltung gegenüber dem Älterwerden zu fördern. Der Weltaltentag wird so zum Aktionstag gegen negative Altersbilder und für eine alternsfreundliche Gesellschaft.  </w:t>
      </w:r>
    </w:p>
    <w:p w14:paraId="41ED5BF2" w14:textId="77777777" w:rsidR="009C141F" w:rsidRDefault="00000000">
      <w:pPr>
        <w:ind w:left="-5"/>
      </w:pPr>
      <w:r>
        <w:t xml:space="preserve">Zu gemeinsamen Aktionen aufgerufen hat die BAGSO – Bundesarbeitsgemeinschaft der Seniorenorganisationen zusammen mit ihren 120 Mitgliedsorganisationen. BAGSO-Vorsitzende Dr. Regina Görner: „Wir sagen „JA zum Alter“, denn in Zeiten des demografischen Wandels sind die Älteren nicht etwa das Problem, sondern Teil der Lösung. Sie engagieren sich, bringen sich in ihre Familien und in die Gesellschaft ein. Von ihrem Erfahrungswissen profitieren alle Generationen. Es lohnt sich, positiv auf diese Lebensphase zu sehen.“  </w:t>
      </w:r>
    </w:p>
    <w:p w14:paraId="49ED34EC" w14:textId="77777777" w:rsidR="009C141F" w:rsidRDefault="00000000">
      <w:pPr>
        <w:ind w:left="-5"/>
      </w:pPr>
      <w:r>
        <w:t xml:space="preserve">An der Aktion beteiligen sich mehr als 120 Organisationen, darunter Seniorenbeiräte und -vertretungen, Mehrgenerationenhäuser, Kommunalverwaltungen, Kirchengemeinden, Pflegeeinrichtungen sowie Seniorenorganisationen. In Erfurt wurden beispielsweise Wünsche an einem „Wunschbaum“ gesammelt, die zum 1. Oktober veröffentlicht werden. Rund 25.000 Aktionspostkarten wurden in den vergangenen Wochen verteilt. Interessierte sind eingeladen, sich auch spontan zu beteiligen.  </w:t>
      </w:r>
    </w:p>
    <w:p w14:paraId="2C140BB1" w14:textId="77777777" w:rsidR="009C141F" w:rsidRDefault="009C141F">
      <w:pPr>
        <w:sectPr w:rsidR="009C141F">
          <w:type w:val="continuous"/>
          <w:pgSz w:w="11904" w:h="16836"/>
          <w:pgMar w:top="1440" w:right="865" w:bottom="1440" w:left="852" w:header="720" w:footer="720" w:gutter="0"/>
          <w:cols w:num="2" w:space="720" w:equalWidth="0">
            <w:col w:w="3037" w:space="345"/>
            <w:col w:w="6805"/>
          </w:cols>
        </w:sectPr>
      </w:pPr>
    </w:p>
    <w:p w14:paraId="1811437E" w14:textId="77777777" w:rsidR="009C141F" w:rsidRDefault="00000000">
      <w:pPr>
        <w:spacing w:after="396" w:line="259" w:lineRule="auto"/>
        <w:ind w:left="7579" w:firstLine="0"/>
      </w:pPr>
      <w:r>
        <w:rPr>
          <w:noProof/>
        </w:rPr>
        <w:lastRenderedPageBreak/>
        <w:drawing>
          <wp:inline distT="0" distB="0" distL="0" distR="0" wp14:anchorId="701BA172" wp14:editId="6F0D9550">
            <wp:extent cx="1956435" cy="133540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5"/>
                    <a:stretch>
                      <a:fillRect/>
                    </a:stretch>
                  </pic:blipFill>
                  <pic:spPr>
                    <a:xfrm>
                      <a:off x="0" y="0"/>
                      <a:ext cx="1956435" cy="1335405"/>
                    </a:xfrm>
                    <a:prstGeom prst="rect">
                      <a:avLst/>
                    </a:prstGeom>
                  </pic:spPr>
                </pic:pic>
              </a:graphicData>
            </a:graphic>
          </wp:inline>
        </w:drawing>
      </w:r>
    </w:p>
    <w:p w14:paraId="69570978" w14:textId="77777777" w:rsidR="009C141F" w:rsidRDefault="00000000">
      <w:pPr>
        <w:spacing w:after="6" w:line="259" w:lineRule="auto"/>
        <w:ind w:left="0" w:firstLine="0"/>
      </w:pPr>
      <w:r>
        <w:rPr>
          <w:noProof/>
          <w:sz w:val="22"/>
        </w:rPr>
        <mc:AlternateContent>
          <mc:Choice Requires="wpg">
            <w:drawing>
              <wp:inline distT="0" distB="0" distL="0" distR="0" wp14:anchorId="7726047D" wp14:editId="088714F1">
                <wp:extent cx="322330" cy="52450"/>
                <wp:effectExtent l="0" t="0" r="0" b="0"/>
                <wp:docPr id="1219" name="Group 1219"/>
                <wp:cNvGraphicFramePr/>
                <a:graphic xmlns:a="http://schemas.openxmlformats.org/drawingml/2006/main">
                  <a:graphicData uri="http://schemas.microsoft.com/office/word/2010/wordprocessingGroup">
                    <wpg:wgp>
                      <wpg:cNvGrpSpPr/>
                      <wpg:grpSpPr>
                        <a:xfrm>
                          <a:off x="0" y="0"/>
                          <a:ext cx="322330" cy="52450"/>
                          <a:chOff x="0" y="0"/>
                          <a:chExt cx="322330" cy="52450"/>
                        </a:xfrm>
                      </wpg:grpSpPr>
                      <wps:wsp>
                        <wps:cNvPr id="118" name="Shape 118"/>
                        <wps:cNvSpPr/>
                        <wps:spPr>
                          <a:xfrm>
                            <a:off x="104766" y="0"/>
                            <a:ext cx="112154" cy="52450"/>
                          </a:xfrm>
                          <a:custGeom>
                            <a:avLst/>
                            <a:gdLst/>
                            <a:ahLst/>
                            <a:cxnLst/>
                            <a:rect l="0" t="0" r="0" b="0"/>
                            <a:pathLst>
                              <a:path w="112154" h="52450">
                                <a:moveTo>
                                  <a:pt x="25085" y="0"/>
                                </a:moveTo>
                                <a:lnTo>
                                  <a:pt x="112154" y="0"/>
                                </a:lnTo>
                                <a:lnTo>
                                  <a:pt x="87069" y="52450"/>
                                </a:lnTo>
                                <a:lnTo>
                                  <a:pt x="0" y="52450"/>
                                </a:lnTo>
                                <a:lnTo>
                                  <a:pt x="25085"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19" name="Shape 119"/>
                        <wps:cNvSpPr/>
                        <wps:spPr>
                          <a:xfrm>
                            <a:off x="0" y="0"/>
                            <a:ext cx="109239" cy="52450"/>
                          </a:xfrm>
                          <a:custGeom>
                            <a:avLst/>
                            <a:gdLst/>
                            <a:ahLst/>
                            <a:cxnLst/>
                            <a:rect l="0" t="0" r="0" b="0"/>
                            <a:pathLst>
                              <a:path w="109239" h="52450">
                                <a:moveTo>
                                  <a:pt x="24450" y="0"/>
                                </a:moveTo>
                                <a:lnTo>
                                  <a:pt x="109239" y="0"/>
                                </a:lnTo>
                                <a:lnTo>
                                  <a:pt x="86434" y="52450"/>
                                </a:lnTo>
                                <a:lnTo>
                                  <a:pt x="0" y="52450"/>
                                </a:lnTo>
                                <a:lnTo>
                                  <a:pt x="0" y="51122"/>
                                </a:lnTo>
                                <a:lnTo>
                                  <a:pt x="24450"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20" name="Shape 120"/>
                        <wps:cNvSpPr/>
                        <wps:spPr>
                          <a:xfrm>
                            <a:off x="212458" y="0"/>
                            <a:ext cx="109872" cy="52450"/>
                          </a:xfrm>
                          <a:custGeom>
                            <a:avLst/>
                            <a:gdLst/>
                            <a:ahLst/>
                            <a:cxnLst/>
                            <a:rect l="0" t="0" r="0" b="0"/>
                            <a:pathLst>
                              <a:path w="109872" h="52450">
                                <a:moveTo>
                                  <a:pt x="22805" y="0"/>
                                </a:moveTo>
                                <a:lnTo>
                                  <a:pt x="109872" y="0"/>
                                </a:lnTo>
                                <a:lnTo>
                                  <a:pt x="87072" y="52450"/>
                                </a:lnTo>
                                <a:lnTo>
                                  <a:pt x="0" y="52450"/>
                                </a:lnTo>
                                <a:lnTo>
                                  <a:pt x="22805"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219" style="width:25.3803pt;height:4.12993pt;mso-position-horizontal-relative:char;mso-position-vertical-relative:line" coordsize="3223,524">
                <v:shape id="Shape 118" style="position:absolute;width:1121;height:524;left:1047;top:0;" coordsize="112154,52450" path="m25085,0l112154,0l87069,52450l0,52450l25085,0x">
                  <v:stroke weight="0pt" endcap="flat" joinstyle="miter" miterlimit="10" on="false" color="#000000" opacity="0"/>
                  <v:fill on="true" color="#b7b196"/>
                </v:shape>
                <v:shape id="Shape 119" style="position:absolute;width:1092;height:524;left:0;top:0;" coordsize="109239,52450" path="m24450,0l109239,0l86434,52450l0,52450l0,51122l24450,0x">
                  <v:stroke weight="0pt" endcap="flat" joinstyle="miter" miterlimit="10" on="false" color="#000000" opacity="0"/>
                  <v:fill on="true" color="#d30535"/>
                </v:shape>
                <v:shape id="Shape 120" style="position:absolute;width:1098;height:524;left:2124;top:0;" coordsize="109872,52450" path="m22805,0l109872,0l87072,52450l0,52450l22805,0x">
                  <v:stroke weight="0pt" endcap="flat" joinstyle="miter" miterlimit="10" on="false" color="#000000" opacity="0"/>
                  <v:fill on="true" color="#b7b196"/>
                </v:shape>
              </v:group>
            </w:pict>
          </mc:Fallback>
        </mc:AlternateContent>
      </w:r>
      <w:r>
        <w:t xml:space="preserve"> </w:t>
      </w:r>
    </w:p>
    <w:p w14:paraId="4B13327C" w14:textId="77777777" w:rsidR="009C141F" w:rsidRDefault="00000000">
      <w:pPr>
        <w:tabs>
          <w:tab w:val="center" w:pos="6580"/>
        </w:tabs>
        <w:spacing w:after="25"/>
        <w:ind w:left="-15" w:firstLine="0"/>
      </w:pPr>
      <w:r>
        <w:t xml:space="preserve">Pressemitteilung </w:t>
      </w:r>
      <w:r>
        <w:tab/>
        <w:t xml:space="preserve">Der Internationale Tag der älteren Menschen (Weltaltentag) </w:t>
      </w:r>
    </w:p>
    <w:p w14:paraId="3A849C7C" w14:textId="77777777" w:rsidR="009C141F" w:rsidRDefault="00000000">
      <w:pPr>
        <w:spacing w:after="30"/>
        <w:ind w:left="-5"/>
      </w:pPr>
      <w:proofErr w:type="gramStart"/>
      <w:r>
        <w:rPr>
          <w:b/>
        </w:rPr>
        <w:t>B  d</w:t>
      </w:r>
      <w:proofErr w:type="gramEnd"/>
      <w:r>
        <w:rPr>
          <w:b/>
        </w:rPr>
        <w:t xml:space="preserve">  w     </w:t>
      </w:r>
      <w:proofErr w:type="spellStart"/>
      <w:proofErr w:type="gramStart"/>
      <w:r>
        <w:rPr>
          <w:b/>
        </w:rPr>
        <w:t>Ak</w:t>
      </w:r>
      <w:proofErr w:type="spellEnd"/>
      <w:r>
        <w:rPr>
          <w:b/>
        </w:rPr>
        <w:t xml:space="preserve">  o</w:t>
      </w:r>
      <w:proofErr w:type="gramEnd"/>
      <w:r>
        <w:rPr>
          <w:b/>
        </w:rPr>
        <w:t xml:space="preserve">  „JA z   </w:t>
      </w:r>
      <w:r>
        <w:t xml:space="preserve">wurde im Jahr 1990 von den Vereinten Nationen ins Leben </w:t>
      </w:r>
      <w:proofErr w:type="spellStart"/>
      <w:r>
        <w:t>ge</w:t>
      </w:r>
      <w:proofErr w:type="spellEnd"/>
      <w:r>
        <w:t>-</w:t>
      </w:r>
    </w:p>
    <w:p w14:paraId="0C7407EF" w14:textId="77777777" w:rsidR="009C141F" w:rsidRDefault="00000000">
      <w:pPr>
        <w:ind w:left="-5" w:right="308"/>
      </w:pPr>
      <w:r>
        <w:rPr>
          <w:b/>
        </w:rPr>
        <w:t xml:space="preserve">A    “ </w:t>
      </w:r>
      <w:r>
        <w:rPr>
          <w:b/>
        </w:rPr>
        <w:tab/>
      </w:r>
      <w:r>
        <w:t xml:space="preserve">rufen. Er erinnert jährlich am 1. Oktober an die Bedeutung </w:t>
      </w:r>
      <w:proofErr w:type="spellStart"/>
      <w:r>
        <w:t>älte</w:t>
      </w:r>
      <w:proofErr w:type="spellEnd"/>
      <w:r>
        <w:rPr>
          <w:noProof/>
          <w:sz w:val="22"/>
        </w:rPr>
        <mc:AlternateContent>
          <mc:Choice Requires="wpg">
            <w:drawing>
              <wp:inline distT="0" distB="0" distL="0" distR="0" wp14:anchorId="413B19D2" wp14:editId="135A76F1">
                <wp:extent cx="322438" cy="52699"/>
                <wp:effectExtent l="0" t="0" r="0" b="0"/>
                <wp:docPr id="1220" name="Group 1220"/>
                <wp:cNvGraphicFramePr/>
                <a:graphic xmlns:a="http://schemas.openxmlformats.org/drawingml/2006/main">
                  <a:graphicData uri="http://schemas.microsoft.com/office/word/2010/wordprocessingGroup">
                    <wpg:wgp>
                      <wpg:cNvGrpSpPr/>
                      <wpg:grpSpPr>
                        <a:xfrm>
                          <a:off x="0" y="0"/>
                          <a:ext cx="322438" cy="52699"/>
                          <a:chOff x="0" y="0"/>
                          <a:chExt cx="322438" cy="52699"/>
                        </a:xfrm>
                      </wpg:grpSpPr>
                      <wps:wsp>
                        <wps:cNvPr id="121" name="Shape 121"/>
                        <wps:cNvSpPr/>
                        <wps:spPr>
                          <a:xfrm>
                            <a:off x="104766" y="0"/>
                            <a:ext cx="112273" cy="52698"/>
                          </a:xfrm>
                          <a:custGeom>
                            <a:avLst/>
                            <a:gdLst/>
                            <a:ahLst/>
                            <a:cxnLst/>
                            <a:rect l="0" t="0" r="0" b="0"/>
                            <a:pathLst>
                              <a:path w="112273" h="52698">
                                <a:moveTo>
                                  <a:pt x="25204" y="0"/>
                                </a:moveTo>
                                <a:lnTo>
                                  <a:pt x="112273" y="0"/>
                                </a:lnTo>
                                <a:lnTo>
                                  <a:pt x="87069" y="52698"/>
                                </a:lnTo>
                                <a:lnTo>
                                  <a:pt x="0" y="52698"/>
                                </a:lnTo>
                                <a:lnTo>
                                  <a:pt x="25204"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22" name="Shape 122"/>
                        <wps:cNvSpPr/>
                        <wps:spPr>
                          <a:xfrm>
                            <a:off x="0" y="0"/>
                            <a:ext cx="109347" cy="52699"/>
                          </a:xfrm>
                          <a:custGeom>
                            <a:avLst/>
                            <a:gdLst/>
                            <a:ahLst/>
                            <a:cxnLst/>
                            <a:rect l="0" t="0" r="0" b="0"/>
                            <a:pathLst>
                              <a:path w="109347" h="52699">
                                <a:moveTo>
                                  <a:pt x="24569" y="0"/>
                                </a:moveTo>
                                <a:lnTo>
                                  <a:pt x="109347" y="0"/>
                                </a:lnTo>
                                <a:lnTo>
                                  <a:pt x="86434" y="52699"/>
                                </a:lnTo>
                                <a:lnTo>
                                  <a:pt x="0" y="52698"/>
                                </a:lnTo>
                                <a:lnTo>
                                  <a:pt x="0" y="51371"/>
                                </a:lnTo>
                                <a:lnTo>
                                  <a:pt x="24569"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23" name="Shape 123"/>
                        <wps:cNvSpPr/>
                        <wps:spPr>
                          <a:xfrm>
                            <a:off x="212458" y="1"/>
                            <a:ext cx="109979" cy="52698"/>
                          </a:xfrm>
                          <a:custGeom>
                            <a:avLst/>
                            <a:gdLst/>
                            <a:ahLst/>
                            <a:cxnLst/>
                            <a:rect l="0" t="0" r="0" b="0"/>
                            <a:pathLst>
                              <a:path w="109979" h="52698">
                                <a:moveTo>
                                  <a:pt x="22913" y="0"/>
                                </a:moveTo>
                                <a:lnTo>
                                  <a:pt x="109979" y="0"/>
                                </a:lnTo>
                                <a:lnTo>
                                  <a:pt x="87072" y="52698"/>
                                </a:lnTo>
                                <a:lnTo>
                                  <a:pt x="0" y="52698"/>
                                </a:lnTo>
                                <a:lnTo>
                                  <a:pt x="22913"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220" style="width:25.3888pt;height:4.14952pt;mso-position-horizontal-relative:char;mso-position-vertical-relative:line" coordsize="3224,526">
                <v:shape id="Shape 121" style="position:absolute;width:1122;height:526;left:1047;top:0;" coordsize="112273,52698" path="m25204,0l112273,0l87069,52698l0,52698l25204,0x">
                  <v:stroke weight="0pt" endcap="flat" joinstyle="miter" miterlimit="10" on="false" color="#000000" opacity="0"/>
                  <v:fill on="true" color="#b7b196"/>
                </v:shape>
                <v:shape id="Shape 122" style="position:absolute;width:1093;height:526;left:0;top:0;" coordsize="109347,52699" path="m24569,0l109347,0l86434,52699l0,52698l0,51371l24569,0x">
                  <v:stroke weight="0pt" endcap="flat" joinstyle="miter" miterlimit="10" on="false" color="#000000" opacity="0"/>
                  <v:fill on="true" color="#d30535"/>
                </v:shape>
                <v:shape id="Shape 123" style="position:absolute;width:1099;height:526;left:2124;top:0;" coordsize="109979,52698" path="m22913,0l109979,0l87072,52698l0,52698l22913,0x">
                  <v:stroke weight="0pt" endcap="flat" joinstyle="miter" miterlimit="10" on="false" color="#000000" opacity="0"/>
                  <v:fill on="true" color="#b7b196"/>
                </v:shape>
              </v:group>
            </w:pict>
          </mc:Fallback>
        </mc:AlternateContent>
      </w:r>
      <w:r>
        <w:rPr>
          <w:b/>
          <w:sz w:val="40"/>
          <w:vertAlign w:val="superscript"/>
        </w:rPr>
        <w:t xml:space="preserve"> </w:t>
      </w:r>
      <w:r>
        <w:rPr>
          <w:b/>
          <w:sz w:val="40"/>
          <w:vertAlign w:val="superscript"/>
        </w:rPr>
        <w:tab/>
      </w:r>
      <w:proofErr w:type="spellStart"/>
      <w:r>
        <w:t>rer</w:t>
      </w:r>
      <w:proofErr w:type="spellEnd"/>
      <w:r>
        <w:t xml:space="preserve"> Menschen in unserer Gesellschaft und stärkt die Solidarität zwischen den Generationen. </w:t>
      </w:r>
    </w:p>
    <w:p w14:paraId="5A6108DB" w14:textId="77777777" w:rsidR="009C141F" w:rsidRDefault="00000000">
      <w:pPr>
        <w:spacing w:after="138" w:line="259" w:lineRule="auto"/>
        <w:ind w:left="3402" w:firstLine="0"/>
      </w:pPr>
      <w:r>
        <w:t xml:space="preserve"> </w:t>
      </w:r>
    </w:p>
    <w:p w14:paraId="579D99C4" w14:textId="77777777" w:rsidR="009C141F" w:rsidRDefault="00000000">
      <w:pPr>
        <w:spacing w:after="138" w:line="259" w:lineRule="auto"/>
        <w:ind w:left="3402" w:firstLine="0"/>
      </w:pPr>
      <w:hyperlink r:id="rId6" w:anchor="c8956">
        <w:r>
          <w:rPr>
            <w:color w:val="0563C1"/>
            <w:u w:val="single" w:color="0563C1"/>
          </w:rPr>
          <w:t>Kostenfreie Pressefotos</w:t>
        </w:r>
      </w:hyperlink>
      <w:hyperlink r:id="rId7" w:anchor="c8956">
        <w:r>
          <w:t xml:space="preserve"> </w:t>
        </w:r>
      </w:hyperlink>
      <w:r>
        <w:t xml:space="preserve"> </w:t>
      </w:r>
    </w:p>
    <w:p w14:paraId="5420D6BC" w14:textId="77777777" w:rsidR="009C141F" w:rsidRDefault="00000000">
      <w:pPr>
        <w:spacing w:after="138" w:line="259" w:lineRule="auto"/>
        <w:ind w:left="0" w:right="628" w:firstLine="0"/>
        <w:jc w:val="center"/>
      </w:pPr>
      <w:hyperlink r:id="rId8">
        <w:r>
          <w:rPr>
            <w:color w:val="0563C1"/>
            <w:u w:val="single" w:color="0563C1"/>
          </w:rPr>
          <w:t>Zur Aktionsseite „JA zum Alter“</w:t>
        </w:r>
      </w:hyperlink>
      <w:hyperlink r:id="rId9">
        <w:r>
          <w:t xml:space="preserve"> </w:t>
        </w:r>
      </w:hyperlink>
      <w:r>
        <w:t xml:space="preserve"> </w:t>
      </w:r>
    </w:p>
    <w:p w14:paraId="0ADABEAB" w14:textId="77777777" w:rsidR="009C141F" w:rsidRDefault="00000000">
      <w:pPr>
        <w:spacing w:after="129" w:line="259" w:lineRule="auto"/>
        <w:ind w:left="3402" w:firstLine="0"/>
      </w:pPr>
      <w:r>
        <w:t xml:space="preserve"> </w:t>
      </w:r>
    </w:p>
    <w:p w14:paraId="04D16DD5" w14:textId="77777777" w:rsidR="009C141F" w:rsidRDefault="00000000">
      <w:pPr>
        <w:spacing w:after="28" w:line="259" w:lineRule="auto"/>
        <w:ind w:left="3401" w:firstLine="0"/>
      </w:pPr>
      <w:r>
        <w:rPr>
          <w:noProof/>
          <w:sz w:val="22"/>
        </w:rPr>
        <mc:AlternateContent>
          <mc:Choice Requires="wpg">
            <w:drawing>
              <wp:inline distT="0" distB="0" distL="0" distR="0" wp14:anchorId="1091B360" wp14:editId="409B29B7">
                <wp:extent cx="424141" cy="69186"/>
                <wp:effectExtent l="0" t="0" r="0" b="0"/>
                <wp:docPr id="1222" name="Group 1222"/>
                <wp:cNvGraphicFramePr/>
                <a:graphic xmlns:a="http://schemas.openxmlformats.org/drawingml/2006/main">
                  <a:graphicData uri="http://schemas.microsoft.com/office/word/2010/wordprocessingGroup">
                    <wpg:wgp>
                      <wpg:cNvGrpSpPr/>
                      <wpg:grpSpPr>
                        <a:xfrm>
                          <a:off x="0" y="0"/>
                          <a:ext cx="424141" cy="69186"/>
                          <a:chOff x="0" y="0"/>
                          <a:chExt cx="424141" cy="69186"/>
                        </a:xfrm>
                      </wpg:grpSpPr>
                      <wps:wsp>
                        <wps:cNvPr id="168" name="Shape 168"/>
                        <wps:cNvSpPr/>
                        <wps:spPr>
                          <a:xfrm>
                            <a:off x="138374" y="0"/>
                            <a:ext cx="147396" cy="69185"/>
                          </a:xfrm>
                          <a:custGeom>
                            <a:avLst/>
                            <a:gdLst/>
                            <a:ahLst/>
                            <a:cxnLst/>
                            <a:rect l="0" t="0" r="0" b="0"/>
                            <a:pathLst>
                              <a:path w="147396" h="69185">
                                <a:moveTo>
                                  <a:pt x="33089" y="0"/>
                                </a:moveTo>
                                <a:lnTo>
                                  <a:pt x="73716" y="0"/>
                                </a:lnTo>
                                <a:lnTo>
                                  <a:pt x="147396" y="0"/>
                                </a:lnTo>
                                <a:lnTo>
                                  <a:pt x="114307" y="69185"/>
                                </a:lnTo>
                                <a:lnTo>
                                  <a:pt x="0" y="69185"/>
                                </a:lnTo>
                                <a:lnTo>
                                  <a:pt x="33089"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69" name="Shape 169"/>
                        <wps:cNvSpPr/>
                        <wps:spPr>
                          <a:xfrm>
                            <a:off x="0" y="0"/>
                            <a:ext cx="144389" cy="69185"/>
                          </a:xfrm>
                          <a:custGeom>
                            <a:avLst/>
                            <a:gdLst/>
                            <a:ahLst/>
                            <a:cxnLst/>
                            <a:rect l="0" t="0" r="0" b="0"/>
                            <a:pathLst>
                              <a:path w="144389" h="69185">
                                <a:moveTo>
                                  <a:pt x="33089" y="0"/>
                                </a:moveTo>
                                <a:lnTo>
                                  <a:pt x="69629" y="0"/>
                                </a:lnTo>
                                <a:lnTo>
                                  <a:pt x="144389" y="0"/>
                                </a:lnTo>
                                <a:lnTo>
                                  <a:pt x="114307" y="69185"/>
                                </a:lnTo>
                                <a:lnTo>
                                  <a:pt x="0" y="69185"/>
                                </a:lnTo>
                                <a:lnTo>
                                  <a:pt x="0" y="69185"/>
                                </a:lnTo>
                                <a:lnTo>
                                  <a:pt x="33089"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70" name="Shape 170"/>
                        <wps:cNvSpPr/>
                        <wps:spPr>
                          <a:xfrm>
                            <a:off x="279756" y="1"/>
                            <a:ext cx="144385" cy="69185"/>
                          </a:xfrm>
                          <a:custGeom>
                            <a:avLst/>
                            <a:gdLst/>
                            <a:ahLst/>
                            <a:cxnLst/>
                            <a:rect l="0" t="0" r="0" b="0"/>
                            <a:pathLst>
                              <a:path w="144385" h="69185">
                                <a:moveTo>
                                  <a:pt x="30082" y="0"/>
                                </a:moveTo>
                                <a:lnTo>
                                  <a:pt x="144385" y="0"/>
                                </a:lnTo>
                                <a:lnTo>
                                  <a:pt x="114311" y="69185"/>
                                </a:lnTo>
                                <a:lnTo>
                                  <a:pt x="0" y="69185"/>
                                </a:lnTo>
                                <a:lnTo>
                                  <a:pt x="30082"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222" style="width:33.3969pt;height:5.44769pt;mso-position-horizontal-relative:char;mso-position-vertical-relative:line" coordsize="4241,691">
                <v:shape id="Shape 168" style="position:absolute;width:1473;height:691;left:1383;top:0;" coordsize="147396,69185" path="m33089,0l73716,0l147396,0l114307,69185l0,69185l33089,0x">
                  <v:stroke weight="0pt" endcap="flat" joinstyle="miter" miterlimit="10" on="false" color="#000000" opacity="0"/>
                  <v:fill on="true" color="#b7b196"/>
                </v:shape>
                <v:shape id="Shape 169" style="position:absolute;width:1443;height:691;left:0;top:0;" coordsize="144389,69185" path="m33089,0l69629,0l144389,0l114307,69185l0,69185l0,69185l33089,0x">
                  <v:stroke weight="0pt" endcap="flat" joinstyle="miter" miterlimit="10" on="false" color="#000000" opacity="0"/>
                  <v:fill on="true" color="#d30535"/>
                </v:shape>
                <v:shape id="Shape 170" style="position:absolute;width:1443;height:691;left:2797;top:0;" coordsize="144385,69185" path="m30082,0l144385,0l114311,69185l0,69185l30082,0x">
                  <v:stroke weight="0pt" endcap="flat" joinstyle="miter" miterlimit="10" on="false" color="#000000" opacity="0"/>
                  <v:fill on="true" color="#b7b196"/>
                </v:shape>
              </v:group>
            </w:pict>
          </mc:Fallback>
        </mc:AlternateContent>
      </w:r>
      <w:r>
        <w:t xml:space="preserve"> </w:t>
      </w:r>
    </w:p>
    <w:p w14:paraId="716F3155" w14:textId="77777777" w:rsidR="009C141F" w:rsidRDefault="00000000">
      <w:pPr>
        <w:spacing w:after="0" w:line="259" w:lineRule="auto"/>
        <w:ind w:left="3412"/>
      </w:pPr>
      <w:r>
        <w:rPr>
          <w:b/>
        </w:rPr>
        <w:t>Über die BAGSO</w:t>
      </w:r>
      <w:r>
        <w:t xml:space="preserve"> </w:t>
      </w:r>
    </w:p>
    <w:p w14:paraId="51C4897B" w14:textId="77777777" w:rsidR="009C141F" w:rsidRDefault="00000000">
      <w:pPr>
        <w:spacing w:after="39"/>
        <w:ind w:left="3412" w:right="541"/>
      </w:pPr>
      <w:r>
        <w:t xml:space="preserve">Die BAGSO – Bundesarbeitsgemeinschaft der Seniorenorganisationen vertritt die Interessen der älteren Generationen in Deutschland. Sie setzt sich für ein aktives, selbstbestimmtes und möglichst gesundes Älterwerden in sozialer Sicherheit ein.  In der BAGSO sind mehr als 120 Vereine und Verbände der Zivilgesellschaft zusammengeschlossen, die von älteren Menschen getragen werden oder die sich für die Belange Älterer engagieren. </w:t>
      </w:r>
    </w:p>
    <w:p w14:paraId="7BDB1A68" w14:textId="77777777" w:rsidR="009C141F" w:rsidRDefault="00000000">
      <w:pPr>
        <w:spacing w:after="5075" w:line="259" w:lineRule="auto"/>
        <w:ind w:left="3401" w:firstLine="0"/>
      </w:pPr>
      <w:r>
        <w:rPr>
          <w:noProof/>
          <w:sz w:val="22"/>
        </w:rPr>
        <mc:AlternateContent>
          <mc:Choice Requires="wpg">
            <w:drawing>
              <wp:inline distT="0" distB="0" distL="0" distR="0" wp14:anchorId="1B9C2208" wp14:editId="4FD24A7F">
                <wp:extent cx="424141" cy="69186"/>
                <wp:effectExtent l="0" t="0" r="0" b="0"/>
                <wp:docPr id="1223" name="Group 1223"/>
                <wp:cNvGraphicFramePr/>
                <a:graphic xmlns:a="http://schemas.openxmlformats.org/drawingml/2006/main">
                  <a:graphicData uri="http://schemas.microsoft.com/office/word/2010/wordprocessingGroup">
                    <wpg:wgp>
                      <wpg:cNvGrpSpPr/>
                      <wpg:grpSpPr>
                        <a:xfrm>
                          <a:off x="0" y="0"/>
                          <a:ext cx="424141" cy="69186"/>
                          <a:chOff x="0" y="0"/>
                          <a:chExt cx="424141" cy="69186"/>
                        </a:xfrm>
                      </wpg:grpSpPr>
                      <wps:wsp>
                        <wps:cNvPr id="171" name="Shape 171"/>
                        <wps:cNvSpPr/>
                        <wps:spPr>
                          <a:xfrm>
                            <a:off x="138374" y="0"/>
                            <a:ext cx="147396" cy="69186"/>
                          </a:xfrm>
                          <a:custGeom>
                            <a:avLst/>
                            <a:gdLst/>
                            <a:ahLst/>
                            <a:cxnLst/>
                            <a:rect l="0" t="0" r="0" b="0"/>
                            <a:pathLst>
                              <a:path w="147396" h="69186">
                                <a:moveTo>
                                  <a:pt x="33089" y="0"/>
                                </a:moveTo>
                                <a:lnTo>
                                  <a:pt x="147396" y="0"/>
                                </a:lnTo>
                                <a:lnTo>
                                  <a:pt x="114307" y="69186"/>
                                </a:lnTo>
                                <a:lnTo>
                                  <a:pt x="0" y="69186"/>
                                </a:lnTo>
                                <a:lnTo>
                                  <a:pt x="33089"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72" name="Shape 172"/>
                        <wps:cNvSpPr/>
                        <wps:spPr>
                          <a:xfrm>
                            <a:off x="0" y="0"/>
                            <a:ext cx="144389" cy="69186"/>
                          </a:xfrm>
                          <a:custGeom>
                            <a:avLst/>
                            <a:gdLst/>
                            <a:ahLst/>
                            <a:cxnLst/>
                            <a:rect l="0" t="0" r="0" b="0"/>
                            <a:pathLst>
                              <a:path w="144389" h="69186">
                                <a:moveTo>
                                  <a:pt x="33089" y="0"/>
                                </a:moveTo>
                                <a:lnTo>
                                  <a:pt x="144389" y="0"/>
                                </a:lnTo>
                                <a:lnTo>
                                  <a:pt x="114307" y="69186"/>
                                </a:lnTo>
                                <a:lnTo>
                                  <a:pt x="0" y="69186"/>
                                </a:lnTo>
                                <a:lnTo>
                                  <a:pt x="33089"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73" name="Shape 173"/>
                        <wps:cNvSpPr/>
                        <wps:spPr>
                          <a:xfrm>
                            <a:off x="279756" y="0"/>
                            <a:ext cx="144385" cy="69186"/>
                          </a:xfrm>
                          <a:custGeom>
                            <a:avLst/>
                            <a:gdLst/>
                            <a:ahLst/>
                            <a:cxnLst/>
                            <a:rect l="0" t="0" r="0" b="0"/>
                            <a:pathLst>
                              <a:path w="144385" h="69186">
                                <a:moveTo>
                                  <a:pt x="30081" y="0"/>
                                </a:moveTo>
                                <a:lnTo>
                                  <a:pt x="144385" y="0"/>
                                </a:lnTo>
                                <a:lnTo>
                                  <a:pt x="114311" y="69186"/>
                                </a:lnTo>
                                <a:lnTo>
                                  <a:pt x="0" y="69186"/>
                                </a:lnTo>
                                <a:lnTo>
                                  <a:pt x="30081"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223" style="width:33.3969pt;height:5.44775pt;mso-position-horizontal-relative:char;mso-position-vertical-relative:line" coordsize="4241,691">
                <v:shape id="Shape 171" style="position:absolute;width:1473;height:691;left:1383;top:0;" coordsize="147396,69186" path="m33089,0l147396,0l114307,69186l0,69186l33089,0x">
                  <v:stroke weight="0pt" endcap="flat" joinstyle="miter" miterlimit="10" on="false" color="#000000" opacity="0"/>
                  <v:fill on="true" color="#b7b196"/>
                </v:shape>
                <v:shape id="Shape 172" style="position:absolute;width:1443;height:691;left:0;top:0;" coordsize="144389,69186" path="m33089,0l144389,0l114307,69186l0,69186l33089,0x">
                  <v:stroke weight="0pt" endcap="flat" joinstyle="miter" miterlimit="10" on="false" color="#000000" opacity="0"/>
                  <v:fill on="true" color="#d30535"/>
                </v:shape>
                <v:shape id="Shape 173" style="position:absolute;width:1443;height:691;left:2797;top:0;" coordsize="144385,69186" path="m30081,0l144385,0l114311,69186l0,69186l30081,0x">
                  <v:stroke weight="0pt" endcap="flat" joinstyle="miter" miterlimit="10" on="false" color="#000000" opacity="0"/>
                  <v:fill on="true" color="#b7b196"/>
                </v:shape>
              </v:group>
            </w:pict>
          </mc:Fallback>
        </mc:AlternateContent>
      </w:r>
      <w:r>
        <w:t xml:space="preserve"> </w:t>
      </w:r>
    </w:p>
    <w:p w14:paraId="1F91091C" w14:textId="77777777" w:rsidR="009C141F" w:rsidRDefault="00000000">
      <w:pPr>
        <w:spacing w:after="0" w:line="259" w:lineRule="auto"/>
        <w:ind w:left="0" w:right="522" w:firstLine="0"/>
        <w:jc w:val="right"/>
      </w:pPr>
      <w:r>
        <w:lastRenderedPageBreak/>
        <w:t xml:space="preserve">2 </w:t>
      </w:r>
    </w:p>
    <w:sectPr w:rsidR="009C141F">
      <w:type w:val="continuous"/>
      <w:pgSz w:w="11904" w:h="16836"/>
      <w:pgMar w:top="458" w:right="328"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41F"/>
    <w:rsid w:val="00383AA5"/>
    <w:rsid w:val="009C141F"/>
    <w:rsid w:val="00DC3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2CB2"/>
  <w15:docId w15:val="{1B7FF77F-E850-48C7-91AF-6C07237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31" w:line="265" w:lineRule="auto"/>
      <w:ind w:left="10" w:hanging="10"/>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gso.de/themen/politische-partizipation/aktion-ja-zum-alter/" TargetMode="External"/><Relationship Id="rId3" Type="http://schemas.openxmlformats.org/officeDocument/2006/relationships/webSettings" Target="webSettings.xml"/><Relationship Id="rId7" Type="http://schemas.openxmlformats.org/officeDocument/2006/relationships/hyperlink" Target="https://www.bagso.de/pre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gso.de/presse/"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bagso.de/themen/politische-partizipation/aktion-ja-zum-al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2552</Characters>
  <Application>Microsoft Office Word</Application>
  <DocSecurity>0</DocSecurity>
  <Lines>21</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bagso – Bundesarbeitsgemeinschaft der Seniorenorganisationen e.V.</dc:title>
  <dc:subject>Pressemitteilung</dc:subject>
  <dc:creator>Stefanie Adler</dc:creator>
  <cp:keywords>bagso, Seniorenorganisation, Senioren</cp:keywords>
  <cp:lastModifiedBy>Anja B</cp:lastModifiedBy>
  <cp:revision>2</cp:revision>
  <dcterms:created xsi:type="dcterms:W3CDTF">2025-10-01T05:33:00Z</dcterms:created>
  <dcterms:modified xsi:type="dcterms:W3CDTF">2025-10-01T05:33:00Z</dcterms:modified>
</cp:coreProperties>
</file>