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6445" w14:textId="54BEBB37" w:rsidR="001A0A66" w:rsidRDefault="00BA0A34" w:rsidP="00BA0A34">
      <w:pPr>
        <w:ind w:right="1"/>
      </w:pPr>
      <w:r>
        <w:rPr>
          <w:noProof/>
        </w:rPr>
        <w:drawing>
          <wp:inline distT="0" distB="0" distL="0" distR="0" wp14:anchorId="342116B5" wp14:editId="07FE7EB0">
            <wp:extent cx="6648450" cy="1621790"/>
            <wp:effectExtent l="0" t="0" r="0" b="0"/>
            <wp:docPr id="911286904" name="Grafik 1" descr="Ein Bild, das Text, Logo, Schrift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286904" name="Grafik 1" descr="Ein Bild, das Text, Logo, Schrift, Symbol enthält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3CDF2" w14:textId="1564C2B7" w:rsidR="00BA0A34" w:rsidRDefault="00BA0A34" w:rsidP="00BA0A34">
      <w:pPr>
        <w:ind w:left="0" w:right="1"/>
      </w:pPr>
    </w:p>
    <w:p w14:paraId="5AD79C1F" w14:textId="56AA684E" w:rsidR="00BA0A34" w:rsidRDefault="00BA0A34" w:rsidP="00BA0A34">
      <w:pPr>
        <w:ind w:left="0" w:right="1"/>
        <w:rPr>
          <w:b/>
          <w:bCs/>
          <w:sz w:val="32"/>
          <w:szCs w:val="32"/>
        </w:rPr>
      </w:pPr>
      <w:r w:rsidRPr="00BA0A34">
        <w:rPr>
          <w:b/>
          <w:bCs/>
          <w:sz w:val="32"/>
          <w:szCs w:val="32"/>
        </w:rPr>
        <w:t>Protokoll der Plenarsitzung des Seniorenbeirates vom 20.03.2025</w:t>
      </w:r>
    </w:p>
    <w:p w14:paraId="79C3E7F0" w14:textId="5222C698" w:rsidR="00BA0A34" w:rsidRDefault="00BA0A34" w:rsidP="00BA0A34">
      <w:pPr>
        <w:ind w:left="0" w:right="1"/>
        <w:rPr>
          <w:sz w:val="24"/>
          <w:szCs w:val="24"/>
        </w:rPr>
      </w:pPr>
      <w:r>
        <w:rPr>
          <w:sz w:val="24"/>
          <w:szCs w:val="24"/>
        </w:rPr>
        <w:t>Anwesende: siehe Teilnehmerliste im Anhang</w:t>
      </w:r>
    </w:p>
    <w:p w14:paraId="66B36918" w14:textId="77777777" w:rsidR="00BA0A34" w:rsidRDefault="00BA0A34" w:rsidP="00BA0A34">
      <w:pPr>
        <w:ind w:left="0" w:right="1"/>
        <w:rPr>
          <w:sz w:val="24"/>
          <w:szCs w:val="24"/>
        </w:rPr>
      </w:pPr>
    </w:p>
    <w:p w14:paraId="23F4C90A" w14:textId="7C71ED46" w:rsidR="00BA0A34" w:rsidRPr="00BA0A34" w:rsidRDefault="00BA0A34" w:rsidP="00BA0A34">
      <w:pPr>
        <w:ind w:left="0" w:right="1"/>
        <w:rPr>
          <w:b/>
          <w:bCs/>
          <w:sz w:val="24"/>
          <w:szCs w:val="24"/>
          <w:u w:val="single"/>
        </w:rPr>
      </w:pPr>
      <w:r w:rsidRPr="00BA0A34">
        <w:rPr>
          <w:b/>
          <w:bCs/>
          <w:sz w:val="24"/>
          <w:szCs w:val="24"/>
          <w:u w:val="single"/>
        </w:rPr>
        <w:t>Tagesordnung:</w:t>
      </w:r>
    </w:p>
    <w:p w14:paraId="122387FC" w14:textId="29B564E5" w:rsidR="00BA0A34" w:rsidRDefault="00BA0A34" w:rsidP="00BA0A34">
      <w:pPr>
        <w:ind w:left="0" w:right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TOP   1: Begrüßung und Feststellung der Beschlussfähigkeit</w:t>
      </w:r>
    </w:p>
    <w:p w14:paraId="41B848BE" w14:textId="4143D10C" w:rsidR="00BA0A34" w:rsidRDefault="00BA0A34" w:rsidP="00BA0A34">
      <w:pPr>
        <w:ind w:left="0" w:right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TOP   2: Genehmigung der Tagesordnung</w:t>
      </w:r>
    </w:p>
    <w:p w14:paraId="59690AC7" w14:textId="30FCE2F6" w:rsidR="00BA0A34" w:rsidRDefault="00BA0A34" w:rsidP="00BA0A34">
      <w:pPr>
        <w:ind w:left="0" w:right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TOP   3: Genehmigung des Protokolls der Sitzung vom 23.01.2025</w:t>
      </w:r>
    </w:p>
    <w:p w14:paraId="2165B614" w14:textId="072D0021" w:rsidR="00BA0A34" w:rsidRDefault="00BA0A34" w:rsidP="00BA0A34">
      <w:pPr>
        <w:ind w:left="0" w:right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TOP   4: Vortrag durch den Bildungs- und Kulturdezernenten Herr Ingo Schneider, </w:t>
      </w:r>
    </w:p>
    <w:p w14:paraId="6BD326F5" w14:textId="08DD5AD2" w:rsidR="00BA0A34" w:rsidRDefault="00BA0A34" w:rsidP="00BA0A34">
      <w:pPr>
        <w:ind w:left="0" w:right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über Kulturpolitik in Koblenz</w:t>
      </w:r>
    </w:p>
    <w:p w14:paraId="0EFB03B5" w14:textId="2D06DFF1" w:rsidR="00BA0A34" w:rsidRDefault="00BA0A34" w:rsidP="00BA0A34">
      <w:pPr>
        <w:ind w:left="0" w:right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TOP   5: Bericht des Vorstandes</w:t>
      </w:r>
    </w:p>
    <w:p w14:paraId="0BC060B9" w14:textId="219C3491" w:rsidR="00BA0A34" w:rsidRDefault="00BA0A34" w:rsidP="00BA0A34">
      <w:pPr>
        <w:ind w:left="0" w:right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TOP   6: Bericht der Kassenprüfer</w:t>
      </w:r>
    </w:p>
    <w:p w14:paraId="17921595" w14:textId="2ABBE53E" w:rsidR="00BA0A34" w:rsidRDefault="00BA0A34" w:rsidP="00BA0A34">
      <w:pPr>
        <w:ind w:left="0" w:right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TOP   7: Geschäftsordnung</w:t>
      </w:r>
    </w:p>
    <w:p w14:paraId="599D3EE8" w14:textId="3893E5BC" w:rsidR="00BA0A34" w:rsidRDefault="00BA0A34" w:rsidP="00BA0A34">
      <w:pPr>
        <w:ind w:left="0" w:right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TOP   8: Satzung</w:t>
      </w:r>
    </w:p>
    <w:p w14:paraId="07634783" w14:textId="11220396" w:rsidR="00BA0A34" w:rsidRDefault="00BA0A34" w:rsidP="00BA0A34">
      <w:pPr>
        <w:ind w:left="0" w:right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TOP   9: Berichte aus den Arbeitskreisen und Gremien</w:t>
      </w:r>
    </w:p>
    <w:p w14:paraId="7FDCE9DF" w14:textId="3B11736A" w:rsidR="00BA0A34" w:rsidRDefault="00BA0A34" w:rsidP="00BA0A34">
      <w:pPr>
        <w:ind w:left="0" w:right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TOP 10: Veranstaltungen und Termine</w:t>
      </w:r>
    </w:p>
    <w:p w14:paraId="49826E31" w14:textId="16C8E394" w:rsidR="00BA0A34" w:rsidRDefault="00BA0A34" w:rsidP="00BA0A34">
      <w:pPr>
        <w:ind w:left="0" w:right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TOP 11: Bürgeranfragen</w:t>
      </w:r>
    </w:p>
    <w:p w14:paraId="02EC873C" w14:textId="02557094" w:rsidR="00BA0A34" w:rsidRDefault="00BA0A34" w:rsidP="00BA0A34">
      <w:pPr>
        <w:pBdr>
          <w:bottom w:val="single" w:sz="12" w:space="1" w:color="auto"/>
        </w:pBdr>
        <w:ind w:left="0" w:right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TOP 12: Verschiedenes</w:t>
      </w:r>
    </w:p>
    <w:p w14:paraId="082F4D08" w14:textId="77777777" w:rsidR="004F3C83" w:rsidRDefault="004F3C83" w:rsidP="00BA0A34">
      <w:pPr>
        <w:pBdr>
          <w:bottom w:val="single" w:sz="12" w:space="1" w:color="auto"/>
        </w:pBdr>
        <w:ind w:left="0" w:right="1"/>
        <w:rPr>
          <w:b/>
          <w:bCs/>
          <w:sz w:val="24"/>
          <w:szCs w:val="24"/>
        </w:rPr>
      </w:pPr>
    </w:p>
    <w:p w14:paraId="4A70EDF9" w14:textId="77777777" w:rsidR="004F3C83" w:rsidRDefault="004F3C83" w:rsidP="00BA0A34">
      <w:pPr>
        <w:pBdr>
          <w:bottom w:val="single" w:sz="12" w:space="1" w:color="auto"/>
        </w:pBdr>
        <w:ind w:left="0" w:right="1"/>
        <w:rPr>
          <w:b/>
          <w:bCs/>
          <w:sz w:val="24"/>
          <w:szCs w:val="24"/>
        </w:rPr>
      </w:pPr>
    </w:p>
    <w:p w14:paraId="1372A94F" w14:textId="77777777" w:rsidR="004F3C83" w:rsidRDefault="004F3C83" w:rsidP="00BA0A34">
      <w:pPr>
        <w:pBdr>
          <w:bottom w:val="single" w:sz="12" w:space="1" w:color="auto"/>
        </w:pBdr>
        <w:ind w:left="0" w:right="1"/>
        <w:rPr>
          <w:b/>
          <w:bCs/>
          <w:sz w:val="24"/>
          <w:szCs w:val="24"/>
        </w:rPr>
      </w:pPr>
    </w:p>
    <w:p w14:paraId="1D3F20C0" w14:textId="77777777" w:rsidR="004F3C83" w:rsidRDefault="004F3C83" w:rsidP="00BA0A34">
      <w:pPr>
        <w:pBdr>
          <w:bottom w:val="single" w:sz="12" w:space="1" w:color="auto"/>
        </w:pBdr>
        <w:ind w:left="0" w:right="1"/>
        <w:rPr>
          <w:b/>
          <w:bCs/>
          <w:sz w:val="24"/>
          <w:szCs w:val="24"/>
        </w:rPr>
      </w:pPr>
    </w:p>
    <w:p w14:paraId="36FE4435" w14:textId="3A137E48" w:rsidR="004F3C83" w:rsidRDefault="004F3C83" w:rsidP="00BA0A34">
      <w:pPr>
        <w:ind w:left="0" w:right="1"/>
      </w:pPr>
      <w:r>
        <w:t>An der Liebfrauenkirche 18                                                                                                      56068 Koblenz</w:t>
      </w:r>
    </w:p>
    <w:p w14:paraId="74468DB2" w14:textId="6A1AFB61" w:rsidR="004F3C83" w:rsidRPr="004F3C83" w:rsidRDefault="004F3C83" w:rsidP="00BA0A34">
      <w:pPr>
        <w:ind w:left="0" w:right="1"/>
      </w:pPr>
      <w:hyperlink r:id="rId5" w:history="1">
        <w:r w:rsidRPr="009842F6">
          <w:rPr>
            <w:rStyle w:val="Hyperlink"/>
          </w:rPr>
          <w:t>info@sb-ko.de</w:t>
        </w:r>
      </w:hyperlink>
      <w:r>
        <w:t xml:space="preserve">                                                            </w:t>
      </w:r>
      <w:hyperlink r:id="rId6" w:history="1">
        <w:r w:rsidRPr="009842F6">
          <w:rPr>
            <w:rStyle w:val="Hyperlink"/>
          </w:rPr>
          <w:t>www.sb-ko.de</w:t>
        </w:r>
      </w:hyperlink>
      <w:r>
        <w:t xml:space="preserve">                                       Tel.: 0261 – 100 50 26</w:t>
      </w:r>
    </w:p>
    <w:p w14:paraId="1CDE69D9" w14:textId="1C2DD5CA" w:rsidR="00BA0A34" w:rsidRDefault="00E75F04" w:rsidP="00BA0A34">
      <w:pPr>
        <w:ind w:left="0" w:right="1"/>
        <w:rPr>
          <w:b/>
          <w:bCs/>
          <w:sz w:val="24"/>
          <w:szCs w:val="24"/>
          <w:u w:val="single"/>
        </w:rPr>
      </w:pPr>
      <w:r w:rsidRPr="00E75F04">
        <w:rPr>
          <w:b/>
          <w:bCs/>
          <w:sz w:val="24"/>
          <w:szCs w:val="24"/>
          <w:u w:val="single"/>
        </w:rPr>
        <w:lastRenderedPageBreak/>
        <w:t>TOP 1: Begrüßung und Feststellung der Beschlussfähigkeit:</w:t>
      </w:r>
    </w:p>
    <w:p w14:paraId="3F12F959" w14:textId="1C1772B0" w:rsidR="00E75F04" w:rsidRDefault="0059646F" w:rsidP="00BA0A34">
      <w:pPr>
        <w:ind w:left="0" w:right="1"/>
        <w:rPr>
          <w:sz w:val="24"/>
          <w:szCs w:val="24"/>
        </w:rPr>
      </w:pPr>
      <w:r>
        <w:rPr>
          <w:sz w:val="24"/>
          <w:szCs w:val="24"/>
        </w:rPr>
        <w:t>Herr Prof. Dr. Borck eröffnet</w:t>
      </w:r>
      <w:r w:rsidR="00713716">
        <w:rPr>
          <w:sz w:val="24"/>
          <w:szCs w:val="24"/>
        </w:rPr>
        <w:t xml:space="preserve"> die Sitzung </w:t>
      </w:r>
      <w:r w:rsidR="00BE0A94">
        <w:rPr>
          <w:sz w:val="24"/>
          <w:szCs w:val="24"/>
        </w:rPr>
        <w:t xml:space="preserve">und begrüßt </w:t>
      </w:r>
      <w:r w:rsidR="008536DE">
        <w:rPr>
          <w:sz w:val="24"/>
          <w:szCs w:val="24"/>
        </w:rPr>
        <w:t>alle Teilnehmer besonders aus den Fraktionen Frau Plato von der WGS und Herr Balmes von der CDU. Er erinnert an ein historisches Ereignis, welches am 20.03.</w:t>
      </w:r>
      <w:r w:rsidR="00463423">
        <w:rPr>
          <w:sz w:val="24"/>
          <w:szCs w:val="24"/>
        </w:rPr>
        <w:t>1525 stattfand.</w:t>
      </w:r>
    </w:p>
    <w:p w14:paraId="5370AC55" w14:textId="717C81B6" w:rsidR="005429A8" w:rsidRDefault="005429A8" w:rsidP="00BA0A34">
      <w:pPr>
        <w:ind w:left="0" w:right="1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TOP 2: </w:t>
      </w:r>
      <w:r w:rsidR="00F46A00">
        <w:rPr>
          <w:b/>
          <w:bCs/>
          <w:sz w:val="24"/>
          <w:szCs w:val="24"/>
          <w:u w:val="single"/>
        </w:rPr>
        <w:t>Genehmigung der Tagesordnung:</w:t>
      </w:r>
    </w:p>
    <w:p w14:paraId="3902C831" w14:textId="085C71EB" w:rsidR="00F46A00" w:rsidRDefault="00F46A00" w:rsidP="00BA0A34">
      <w:pPr>
        <w:ind w:left="0" w:right="1"/>
        <w:rPr>
          <w:sz w:val="24"/>
          <w:szCs w:val="24"/>
        </w:rPr>
      </w:pPr>
      <w:r>
        <w:rPr>
          <w:sz w:val="24"/>
          <w:szCs w:val="24"/>
        </w:rPr>
        <w:t>Die Tagesordnung wurde</w:t>
      </w:r>
      <w:r w:rsidR="00714E0F">
        <w:rPr>
          <w:sz w:val="24"/>
          <w:szCs w:val="24"/>
        </w:rPr>
        <w:t xml:space="preserve"> um den Punkt 8A: </w:t>
      </w:r>
      <w:r w:rsidR="00DC109D">
        <w:rPr>
          <w:sz w:val="24"/>
          <w:szCs w:val="24"/>
        </w:rPr>
        <w:t>„Digitale Rabatte“ erweitert und dann einstimmig genehmigt.</w:t>
      </w:r>
    </w:p>
    <w:p w14:paraId="363C3E0D" w14:textId="5F062ECD" w:rsidR="00DC109D" w:rsidRDefault="00DC109D" w:rsidP="00BA0A34">
      <w:pPr>
        <w:ind w:left="0" w:right="1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TOP 3: </w:t>
      </w:r>
      <w:r w:rsidR="00F503BB">
        <w:rPr>
          <w:b/>
          <w:bCs/>
          <w:sz w:val="24"/>
          <w:szCs w:val="24"/>
          <w:u w:val="single"/>
        </w:rPr>
        <w:t>Genehmigung des Protokolls der Plenarsitzung vom 23.01.2025</w:t>
      </w:r>
    </w:p>
    <w:p w14:paraId="6F51F7C4" w14:textId="3C26DBF8" w:rsidR="00F503BB" w:rsidRDefault="00DE247F" w:rsidP="00BA0A34">
      <w:pPr>
        <w:ind w:left="0" w:right="1"/>
        <w:rPr>
          <w:sz w:val="24"/>
          <w:szCs w:val="24"/>
        </w:rPr>
      </w:pPr>
      <w:r>
        <w:rPr>
          <w:sz w:val="24"/>
          <w:szCs w:val="24"/>
        </w:rPr>
        <w:t>Das Protokoll wurde einstimmig genehmigt.</w:t>
      </w:r>
    </w:p>
    <w:p w14:paraId="109B8867" w14:textId="7BF8191C" w:rsidR="009328D7" w:rsidRDefault="00DE247F" w:rsidP="00BA0A34">
      <w:pPr>
        <w:ind w:left="0" w:right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TOP 4: Vortrag durch den Bildungs</w:t>
      </w:r>
      <w:r w:rsidR="006A352F">
        <w:rPr>
          <w:b/>
          <w:bCs/>
          <w:sz w:val="24"/>
          <w:szCs w:val="24"/>
          <w:u w:val="single"/>
        </w:rPr>
        <w:t>- und Kulturdezernenten, Herr Ingo Schneider, über Kulturpoliti</w:t>
      </w:r>
      <w:r w:rsidR="006C471F">
        <w:rPr>
          <w:b/>
          <w:bCs/>
          <w:sz w:val="24"/>
          <w:szCs w:val="24"/>
          <w:u w:val="single"/>
        </w:rPr>
        <w:t>k in Koblenz</w:t>
      </w:r>
    </w:p>
    <w:p w14:paraId="7A491845" w14:textId="582BADBC" w:rsidR="00BA131F" w:rsidRDefault="00651C27" w:rsidP="00BA0A34">
      <w:pPr>
        <w:ind w:left="0" w:right="1"/>
        <w:rPr>
          <w:sz w:val="24"/>
          <w:szCs w:val="24"/>
        </w:rPr>
      </w:pPr>
      <w:r w:rsidRPr="00463423">
        <w:rPr>
          <w:sz w:val="24"/>
          <w:szCs w:val="24"/>
        </w:rPr>
        <w:t>Herr Schneider begrüßt alle Teilnehmer</w:t>
      </w:r>
      <w:r w:rsidR="00B7799E" w:rsidRPr="00463423">
        <w:rPr>
          <w:sz w:val="24"/>
          <w:szCs w:val="24"/>
        </w:rPr>
        <w:t xml:space="preserve"> und stellt sich kurz vor. </w:t>
      </w:r>
      <w:r w:rsidR="00ED480A">
        <w:rPr>
          <w:sz w:val="24"/>
          <w:szCs w:val="24"/>
        </w:rPr>
        <w:t>Im Jahr 2023</w:t>
      </w:r>
      <w:r w:rsidR="00E80C20">
        <w:rPr>
          <w:sz w:val="24"/>
          <w:szCs w:val="24"/>
        </w:rPr>
        <w:t xml:space="preserve"> hat sein Dienst als </w:t>
      </w:r>
      <w:r w:rsidR="003A3375">
        <w:rPr>
          <w:sz w:val="24"/>
          <w:szCs w:val="24"/>
        </w:rPr>
        <w:t>Kulturdezernent</w:t>
      </w:r>
      <w:r w:rsidR="00E80C20">
        <w:rPr>
          <w:sz w:val="24"/>
          <w:szCs w:val="24"/>
        </w:rPr>
        <w:t xml:space="preserve"> be</w:t>
      </w:r>
      <w:r w:rsidR="004008B5">
        <w:rPr>
          <w:sz w:val="24"/>
          <w:szCs w:val="24"/>
        </w:rPr>
        <w:t>gonnen</w:t>
      </w:r>
      <w:r w:rsidR="004670E0">
        <w:rPr>
          <w:sz w:val="24"/>
          <w:szCs w:val="24"/>
        </w:rPr>
        <w:t>.</w:t>
      </w:r>
      <w:r w:rsidR="004008B5">
        <w:rPr>
          <w:sz w:val="24"/>
          <w:szCs w:val="24"/>
        </w:rPr>
        <w:t xml:space="preserve"> </w:t>
      </w:r>
      <w:r w:rsidR="009A089B">
        <w:rPr>
          <w:sz w:val="24"/>
          <w:szCs w:val="24"/>
        </w:rPr>
        <w:t>E</w:t>
      </w:r>
      <w:r w:rsidR="004008B5">
        <w:rPr>
          <w:sz w:val="24"/>
          <w:szCs w:val="24"/>
        </w:rPr>
        <w:t xml:space="preserve">r musste sich in der ersten Zeit erst einmal einen Überblick verschaffen. </w:t>
      </w:r>
      <w:r w:rsidR="004E57B4">
        <w:rPr>
          <w:sz w:val="24"/>
          <w:szCs w:val="24"/>
        </w:rPr>
        <w:t>Er stellt die Aufgaben des</w:t>
      </w:r>
      <w:r w:rsidR="00D131C0">
        <w:rPr>
          <w:sz w:val="24"/>
          <w:szCs w:val="24"/>
        </w:rPr>
        <w:t xml:space="preserve"> Kulturdezernenten vor: zum einen seine Arbeit als Kulturdezernent, dann der Bildungsbereich </w:t>
      </w:r>
      <w:r w:rsidR="00957711">
        <w:rPr>
          <w:sz w:val="24"/>
          <w:szCs w:val="24"/>
        </w:rPr>
        <w:t xml:space="preserve">dies beinhaltet die Trägerschaft über 42 Schulen und dann noch die eigene Kulturverwaltung </w:t>
      </w:r>
      <w:r w:rsidR="000D1271">
        <w:rPr>
          <w:sz w:val="24"/>
          <w:szCs w:val="24"/>
        </w:rPr>
        <w:t>die als eigene</w:t>
      </w:r>
      <w:r w:rsidR="0000185E">
        <w:rPr>
          <w:sz w:val="24"/>
          <w:szCs w:val="24"/>
        </w:rPr>
        <w:t>r</w:t>
      </w:r>
      <w:r w:rsidR="000D1271">
        <w:rPr>
          <w:sz w:val="24"/>
          <w:szCs w:val="24"/>
        </w:rPr>
        <w:t xml:space="preserve"> Veranstalter für z.B. </w:t>
      </w:r>
      <w:r w:rsidR="004B5330">
        <w:rPr>
          <w:sz w:val="24"/>
          <w:szCs w:val="24"/>
        </w:rPr>
        <w:t>das Theater, Museum, Archiv</w:t>
      </w:r>
      <w:r w:rsidR="0000185E">
        <w:rPr>
          <w:sz w:val="24"/>
          <w:szCs w:val="24"/>
        </w:rPr>
        <w:t xml:space="preserve">, </w:t>
      </w:r>
      <w:r w:rsidR="004B5330">
        <w:rPr>
          <w:sz w:val="24"/>
          <w:szCs w:val="24"/>
        </w:rPr>
        <w:t>Volkshochschule etc. zuständig ist.</w:t>
      </w:r>
      <w:r w:rsidR="0000185E">
        <w:rPr>
          <w:sz w:val="24"/>
          <w:szCs w:val="24"/>
        </w:rPr>
        <w:t xml:space="preserve"> </w:t>
      </w:r>
      <w:r w:rsidR="0016356E">
        <w:rPr>
          <w:sz w:val="24"/>
          <w:szCs w:val="24"/>
        </w:rPr>
        <w:t xml:space="preserve">Er erklärt das er sich </w:t>
      </w:r>
      <w:r w:rsidR="00DB18B8">
        <w:rPr>
          <w:sz w:val="24"/>
          <w:szCs w:val="24"/>
        </w:rPr>
        <w:t>zurzeit</w:t>
      </w:r>
      <w:r w:rsidR="0016356E">
        <w:rPr>
          <w:sz w:val="24"/>
          <w:szCs w:val="24"/>
        </w:rPr>
        <w:t xml:space="preserve"> alle Schulen genau ansieht, </w:t>
      </w:r>
      <w:r w:rsidR="00057394">
        <w:rPr>
          <w:sz w:val="24"/>
          <w:szCs w:val="24"/>
        </w:rPr>
        <w:t xml:space="preserve">wobei allein an 35 Schulen derzeit </w:t>
      </w:r>
      <w:r w:rsidR="00A74314">
        <w:rPr>
          <w:sz w:val="24"/>
          <w:szCs w:val="24"/>
        </w:rPr>
        <w:t xml:space="preserve">erhebliche Baumaßnahmen stattfinden. </w:t>
      </w:r>
      <w:r w:rsidR="00C6595E">
        <w:rPr>
          <w:sz w:val="24"/>
          <w:szCs w:val="24"/>
        </w:rPr>
        <w:t>Dies ist der eine große Bereich</w:t>
      </w:r>
      <w:r w:rsidR="00544D34">
        <w:rPr>
          <w:sz w:val="24"/>
          <w:szCs w:val="24"/>
        </w:rPr>
        <w:t xml:space="preserve">, der andere besteht aus </w:t>
      </w:r>
      <w:r w:rsidR="00DB18B8">
        <w:rPr>
          <w:sz w:val="24"/>
          <w:szCs w:val="24"/>
        </w:rPr>
        <w:t xml:space="preserve">der eigenen Kulturverwaltung, </w:t>
      </w:r>
      <w:r w:rsidR="0058338D">
        <w:rPr>
          <w:sz w:val="24"/>
          <w:szCs w:val="24"/>
        </w:rPr>
        <w:t xml:space="preserve">diese ist für Veranstaltungen und die Betreuung kultureller </w:t>
      </w:r>
      <w:r w:rsidR="00AE75B6">
        <w:rPr>
          <w:sz w:val="24"/>
          <w:szCs w:val="24"/>
        </w:rPr>
        <w:t xml:space="preserve">Einrichtungen z.B. das Theater etc. zuständig. </w:t>
      </w:r>
      <w:r w:rsidR="00266141">
        <w:rPr>
          <w:sz w:val="24"/>
          <w:szCs w:val="24"/>
        </w:rPr>
        <w:t xml:space="preserve">Herr Schneider erwähnt das </w:t>
      </w:r>
      <w:r w:rsidR="00DB6240">
        <w:rPr>
          <w:sz w:val="24"/>
          <w:szCs w:val="24"/>
        </w:rPr>
        <w:t xml:space="preserve">die Theatersanierung in vollem Gange ist, dass aus diesem Grunde auch in diesem Jahr weiterhin das </w:t>
      </w:r>
      <w:r w:rsidR="00F50D88">
        <w:rPr>
          <w:sz w:val="24"/>
          <w:szCs w:val="24"/>
        </w:rPr>
        <w:t>die Inter</w:t>
      </w:r>
      <w:r w:rsidR="005F2857">
        <w:rPr>
          <w:sz w:val="24"/>
          <w:szCs w:val="24"/>
        </w:rPr>
        <w:t>i</w:t>
      </w:r>
      <w:r w:rsidR="00F50D88">
        <w:rPr>
          <w:sz w:val="24"/>
          <w:szCs w:val="24"/>
        </w:rPr>
        <w:t>ms</w:t>
      </w:r>
      <w:r w:rsidR="00004941">
        <w:rPr>
          <w:sz w:val="24"/>
          <w:szCs w:val="24"/>
        </w:rPr>
        <w:t>pielstätte</w:t>
      </w:r>
      <w:r w:rsidR="00EA7345">
        <w:rPr>
          <w:sz w:val="24"/>
          <w:szCs w:val="24"/>
        </w:rPr>
        <w:t xml:space="preserve"> auf der Festung Ehrenbreitstein zur Verfügung stehen wird. </w:t>
      </w:r>
      <w:r w:rsidR="002C5197">
        <w:rPr>
          <w:sz w:val="24"/>
          <w:szCs w:val="24"/>
        </w:rPr>
        <w:t xml:space="preserve">Diese wird von der Bevölkerung sehr gut angenommen. </w:t>
      </w:r>
      <w:r w:rsidR="00E47975">
        <w:rPr>
          <w:sz w:val="24"/>
          <w:szCs w:val="24"/>
        </w:rPr>
        <w:t>Er lädt alle ein sich dies</w:t>
      </w:r>
      <w:r w:rsidR="00905375">
        <w:rPr>
          <w:sz w:val="24"/>
          <w:szCs w:val="24"/>
        </w:rPr>
        <w:t xml:space="preserve">es einmal anzusehen, zumal es dieses Jahr wieder ein großes Angebot geben wird. </w:t>
      </w:r>
      <w:r w:rsidR="00E411A9">
        <w:rPr>
          <w:sz w:val="24"/>
          <w:szCs w:val="24"/>
        </w:rPr>
        <w:t xml:space="preserve">Eine weitere große Baustelle stellt der Umzug des Stadtarchivs da. Herr Schneider berichtet, dass </w:t>
      </w:r>
      <w:r w:rsidR="00930A2E">
        <w:rPr>
          <w:sz w:val="24"/>
          <w:szCs w:val="24"/>
        </w:rPr>
        <w:t>die alte Burg keine Option</w:t>
      </w:r>
      <w:r w:rsidR="00DC0C18">
        <w:rPr>
          <w:sz w:val="24"/>
          <w:szCs w:val="24"/>
        </w:rPr>
        <w:t>,</w:t>
      </w:r>
      <w:r w:rsidR="00C55B46">
        <w:rPr>
          <w:sz w:val="24"/>
          <w:szCs w:val="24"/>
        </w:rPr>
        <w:t xml:space="preserve"> sowohl für die </w:t>
      </w:r>
      <w:r w:rsidR="00DC0C18">
        <w:rPr>
          <w:sz w:val="24"/>
          <w:szCs w:val="24"/>
        </w:rPr>
        <w:t>Mitarbeiter</w:t>
      </w:r>
      <w:r w:rsidR="00C55B46">
        <w:rPr>
          <w:sz w:val="24"/>
          <w:szCs w:val="24"/>
        </w:rPr>
        <w:t xml:space="preserve"> als auch für die wertvollen </w:t>
      </w:r>
      <w:r w:rsidR="00DC0C18">
        <w:rPr>
          <w:sz w:val="24"/>
          <w:szCs w:val="24"/>
        </w:rPr>
        <w:t xml:space="preserve">historischen Schätze mehr ist. </w:t>
      </w:r>
      <w:r w:rsidR="0076657F">
        <w:rPr>
          <w:sz w:val="24"/>
          <w:szCs w:val="24"/>
        </w:rPr>
        <w:t>Aus</w:t>
      </w:r>
      <w:r w:rsidR="00DC0C18">
        <w:rPr>
          <w:sz w:val="24"/>
          <w:szCs w:val="24"/>
        </w:rPr>
        <w:t xml:space="preserve"> diesem Grund wird das Archiv in</w:t>
      </w:r>
      <w:r w:rsidR="004C658C">
        <w:rPr>
          <w:sz w:val="24"/>
          <w:szCs w:val="24"/>
        </w:rPr>
        <w:t xml:space="preserve">s Forum Confluentes an die Stelle des </w:t>
      </w:r>
      <w:r w:rsidR="004905A2">
        <w:rPr>
          <w:sz w:val="24"/>
          <w:szCs w:val="24"/>
        </w:rPr>
        <w:t xml:space="preserve">Romantikums umziehen. </w:t>
      </w:r>
      <w:r w:rsidR="00A26064">
        <w:rPr>
          <w:sz w:val="24"/>
          <w:szCs w:val="24"/>
        </w:rPr>
        <w:t>Hierzu gibt’s es auch weitere gute Ideen daraus ein</w:t>
      </w:r>
      <w:r w:rsidR="00352A17">
        <w:rPr>
          <w:sz w:val="24"/>
          <w:szCs w:val="24"/>
        </w:rPr>
        <w:t>en</w:t>
      </w:r>
      <w:r w:rsidR="00A26064">
        <w:rPr>
          <w:sz w:val="24"/>
          <w:szCs w:val="24"/>
        </w:rPr>
        <w:t xml:space="preserve"> Ort der Begegnung </w:t>
      </w:r>
      <w:r w:rsidR="00352A17">
        <w:rPr>
          <w:sz w:val="24"/>
          <w:szCs w:val="24"/>
        </w:rPr>
        <w:t xml:space="preserve">z.B. in Form einer angelegten Dachterrasse zu machen. </w:t>
      </w:r>
      <w:r w:rsidR="009C49BA">
        <w:rPr>
          <w:sz w:val="24"/>
          <w:szCs w:val="24"/>
        </w:rPr>
        <w:t xml:space="preserve"> Herr Schneider merkt an, dass </w:t>
      </w:r>
      <w:r w:rsidR="00DC789A">
        <w:rPr>
          <w:sz w:val="24"/>
          <w:szCs w:val="24"/>
        </w:rPr>
        <w:t>ein sehr großes Interesse am Stadtarchiv besteht</w:t>
      </w:r>
      <w:r w:rsidR="007F724E">
        <w:rPr>
          <w:sz w:val="24"/>
          <w:szCs w:val="24"/>
        </w:rPr>
        <w:t xml:space="preserve">. </w:t>
      </w:r>
      <w:r w:rsidR="00A05745">
        <w:rPr>
          <w:sz w:val="24"/>
          <w:szCs w:val="24"/>
        </w:rPr>
        <w:t xml:space="preserve">Vermutlich wird </w:t>
      </w:r>
      <w:r w:rsidR="00772D2F">
        <w:rPr>
          <w:sz w:val="24"/>
          <w:szCs w:val="24"/>
        </w:rPr>
        <w:t xml:space="preserve">alles Anfang des Jahres 2026 erledigt sein. </w:t>
      </w:r>
      <w:r w:rsidR="00FF484B">
        <w:rPr>
          <w:sz w:val="24"/>
          <w:szCs w:val="24"/>
        </w:rPr>
        <w:t xml:space="preserve">Ebenfalls ein großes Problem ist der </w:t>
      </w:r>
      <w:r w:rsidR="004C4C0B">
        <w:rPr>
          <w:sz w:val="24"/>
          <w:szCs w:val="24"/>
        </w:rPr>
        <w:t>Haushaltsplan,</w:t>
      </w:r>
      <w:r w:rsidR="00FF484B">
        <w:rPr>
          <w:sz w:val="24"/>
          <w:szCs w:val="24"/>
        </w:rPr>
        <w:t xml:space="preserve"> der sich in </w:t>
      </w:r>
      <w:r w:rsidR="00500AD5">
        <w:rPr>
          <w:sz w:val="24"/>
          <w:szCs w:val="24"/>
        </w:rPr>
        <w:t xml:space="preserve">einer endlosen Sparperiode befindet, was dazu beiträgt das viele Dinge nicht verwirklicht werden können. </w:t>
      </w:r>
      <w:r w:rsidR="00753A1E">
        <w:rPr>
          <w:sz w:val="24"/>
          <w:szCs w:val="24"/>
        </w:rPr>
        <w:t xml:space="preserve">Herr Schneider macht auf die </w:t>
      </w:r>
      <w:r w:rsidR="00E52E59">
        <w:rPr>
          <w:sz w:val="24"/>
          <w:szCs w:val="24"/>
        </w:rPr>
        <w:t xml:space="preserve">Kulturstufen am Rhein aufmerksam, </w:t>
      </w:r>
      <w:r w:rsidR="008D27A5">
        <w:rPr>
          <w:sz w:val="24"/>
          <w:szCs w:val="24"/>
        </w:rPr>
        <w:t xml:space="preserve">für die Herr Schneider Sponsoren gefunden hat, damit </w:t>
      </w:r>
      <w:r w:rsidR="0079715E">
        <w:rPr>
          <w:sz w:val="24"/>
          <w:szCs w:val="24"/>
        </w:rPr>
        <w:t>die Konzertangebote</w:t>
      </w:r>
      <w:r w:rsidR="008D27A5">
        <w:rPr>
          <w:sz w:val="24"/>
          <w:szCs w:val="24"/>
        </w:rPr>
        <w:t xml:space="preserve"> auch in diesem Jahr wieder (für die Stadt Koblenz völlig kostenfrei) stattfinden k</w:t>
      </w:r>
      <w:r w:rsidR="0079715E">
        <w:rPr>
          <w:sz w:val="24"/>
          <w:szCs w:val="24"/>
        </w:rPr>
        <w:t xml:space="preserve">önnen. </w:t>
      </w:r>
      <w:r w:rsidR="006D1492">
        <w:rPr>
          <w:sz w:val="24"/>
          <w:szCs w:val="24"/>
        </w:rPr>
        <w:t xml:space="preserve">Er bestätigt, dass </w:t>
      </w:r>
      <w:r w:rsidR="00B37D65">
        <w:rPr>
          <w:sz w:val="24"/>
          <w:szCs w:val="24"/>
        </w:rPr>
        <w:t>alles,</w:t>
      </w:r>
      <w:r w:rsidR="0063140B">
        <w:rPr>
          <w:sz w:val="24"/>
          <w:szCs w:val="24"/>
        </w:rPr>
        <w:t xml:space="preserve"> was zu den etablierten </w:t>
      </w:r>
      <w:r w:rsidR="004F1549">
        <w:rPr>
          <w:sz w:val="24"/>
          <w:szCs w:val="24"/>
        </w:rPr>
        <w:t xml:space="preserve">und traditionellen Kulturprogrammen der Stadt zählt, wird weiterhin stattfinden. </w:t>
      </w:r>
      <w:r w:rsidR="00E65C60">
        <w:rPr>
          <w:sz w:val="24"/>
          <w:szCs w:val="24"/>
        </w:rPr>
        <w:t xml:space="preserve">Es wird </w:t>
      </w:r>
      <w:r w:rsidR="00B37D65">
        <w:rPr>
          <w:sz w:val="24"/>
          <w:szCs w:val="24"/>
        </w:rPr>
        <w:t>geplant</w:t>
      </w:r>
      <w:r w:rsidR="00E65C60">
        <w:rPr>
          <w:sz w:val="24"/>
          <w:szCs w:val="24"/>
        </w:rPr>
        <w:t xml:space="preserve">, dass </w:t>
      </w:r>
      <w:r w:rsidR="00B37D65">
        <w:rPr>
          <w:sz w:val="24"/>
          <w:szCs w:val="24"/>
        </w:rPr>
        <w:t xml:space="preserve">es in der Innenstadt viele kleinere Bühnen geben soll, </w:t>
      </w:r>
      <w:r w:rsidR="009A4699">
        <w:rPr>
          <w:sz w:val="24"/>
          <w:szCs w:val="24"/>
        </w:rPr>
        <w:t xml:space="preserve">wo Kulturelle Veranstaltungen für </w:t>
      </w:r>
      <w:r w:rsidR="00565E80">
        <w:rPr>
          <w:sz w:val="24"/>
          <w:szCs w:val="24"/>
        </w:rPr>
        <w:t>jedermann</w:t>
      </w:r>
      <w:r w:rsidR="009A4699">
        <w:rPr>
          <w:sz w:val="24"/>
          <w:szCs w:val="24"/>
        </w:rPr>
        <w:t xml:space="preserve"> zu</w:t>
      </w:r>
      <w:r w:rsidR="00565E80">
        <w:rPr>
          <w:sz w:val="24"/>
          <w:szCs w:val="24"/>
        </w:rPr>
        <w:t>gänglich ist</w:t>
      </w:r>
      <w:r w:rsidR="001907A1">
        <w:rPr>
          <w:sz w:val="24"/>
          <w:szCs w:val="24"/>
        </w:rPr>
        <w:t xml:space="preserve">, was aber die Stadt finanziell nicht beeinträchtigt. </w:t>
      </w:r>
      <w:r w:rsidR="00262907">
        <w:rPr>
          <w:sz w:val="24"/>
          <w:szCs w:val="24"/>
        </w:rPr>
        <w:t xml:space="preserve">Auch sollen möglichst viele </w:t>
      </w:r>
      <w:r w:rsidR="001201A1">
        <w:rPr>
          <w:sz w:val="24"/>
          <w:szCs w:val="24"/>
        </w:rPr>
        <w:t>der freien Kulturszene</w:t>
      </w:r>
      <w:r w:rsidR="001957C4">
        <w:rPr>
          <w:sz w:val="24"/>
          <w:szCs w:val="24"/>
        </w:rPr>
        <w:t>n</w:t>
      </w:r>
      <w:r w:rsidR="001201A1">
        <w:rPr>
          <w:sz w:val="24"/>
          <w:szCs w:val="24"/>
        </w:rPr>
        <w:t xml:space="preserve"> </w:t>
      </w:r>
      <w:r w:rsidR="001957C4">
        <w:rPr>
          <w:sz w:val="24"/>
          <w:szCs w:val="24"/>
        </w:rPr>
        <w:t xml:space="preserve">aus Koblenz und Umgebung eingebunden werden. </w:t>
      </w:r>
      <w:r w:rsidR="00516EE0">
        <w:rPr>
          <w:sz w:val="24"/>
          <w:szCs w:val="24"/>
        </w:rPr>
        <w:t xml:space="preserve">Herr Schneider bewirbt noch einmal die </w:t>
      </w:r>
      <w:r w:rsidR="008F49AB">
        <w:rPr>
          <w:sz w:val="24"/>
          <w:szCs w:val="24"/>
        </w:rPr>
        <w:t>Kulturstufen</w:t>
      </w:r>
      <w:r w:rsidR="00294487">
        <w:rPr>
          <w:sz w:val="24"/>
          <w:szCs w:val="24"/>
        </w:rPr>
        <w:t xml:space="preserve">. Im letzten Jahr hatte die Koblenz Touristik dort schon ihre </w:t>
      </w:r>
      <w:r w:rsidR="003F5C6C">
        <w:rPr>
          <w:sz w:val="24"/>
          <w:szCs w:val="24"/>
        </w:rPr>
        <w:t>Ufer Bar</w:t>
      </w:r>
      <w:r w:rsidR="00294487">
        <w:rPr>
          <w:sz w:val="24"/>
          <w:szCs w:val="24"/>
        </w:rPr>
        <w:t xml:space="preserve"> </w:t>
      </w:r>
      <w:r w:rsidR="003F5C6C">
        <w:rPr>
          <w:sz w:val="24"/>
          <w:szCs w:val="24"/>
        </w:rPr>
        <w:t>angeboten, dieses wurde gut in Anspruch genommen</w:t>
      </w:r>
      <w:r w:rsidR="00AF5406">
        <w:rPr>
          <w:sz w:val="24"/>
          <w:szCs w:val="24"/>
        </w:rPr>
        <w:t xml:space="preserve">, sodass in diesem Jahr eine engere Zusammenarbeit mit der Stadt angestrebt wurde und </w:t>
      </w:r>
      <w:r w:rsidR="00B85B8B">
        <w:rPr>
          <w:sz w:val="24"/>
          <w:szCs w:val="24"/>
        </w:rPr>
        <w:t>die Ufer Bar nun den ganzen Sommer durchgeführt wird</w:t>
      </w:r>
      <w:r w:rsidR="00890851">
        <w:rPr>
          <w:sz w:val="24"/>
          <w:szCs w:val="24"/>
        </w:rPr>
        <w:t xml:space="preserve">. In dieser Zeit wird nun jeden Mittwochabend </w:t>
      </w:r>
      <w:r w:rsidR="008B0BC6">
        <w:rPr>
          <w:sz w:val="24"/>
          <w:szCs w:val="24"/>
        </w:rPr>
        <w:t xml:space="preserve">ab 19.00 Uhr die Stadt die Kulturstufen </w:t>
      </w:r>
      <w:r w:rsidR="008A1DB2">
        <w:rPr>
          <w:sz w:val="24"/>
          <w:szCs w:val="24"/>
        </w:rPr>
        <w:t xml:space="preserve">stattfinden lassen. Zehn Veranstaltungen sind schon sicher, es könnten aber noch einige dazukommen. </w:t>
      </w:r>
      <w:r w:rsidR="00B4018E">
        <w:rPr>
          <w:sz w:val="24"/>
          <w:szCs w:val="24"/>
        </w:rPr>
        <w:t xml:space="preserve">Die Bandbreite an musikalischen Angeboten wird </w:t>
      </w:r>
      <w:r w:rsidR="00AC7168">
        <w:rPr>
          <w:sz w:val="24"/>
          <w:szCs w:val="24"/>
        </w:rPr>
        <w:t xml:space="preserve">groß sein. </w:t>
      </w:r>
      <w:r w:rsidR="005B4343">
        <w:rPr>
          <w:sz w:val="24"/>
          <w:szCs w:val="24"/>
        </w:rPr>
        <w:t xml:space="preserve">Herr Schneider </w:t>
      </w:r>
      <w:r w:rsidR="000A589D">
        <w:rPr>
          <w:sz w:val="24"/>
          <w:szCs w:val="24"/>
        </w:rPr>
        <w:t>erklärt auch, dass die Ufer Bar durch unterschiedliche Koblenzer Gastronomen</w:t>
      </w:r>
      <w:r w:rsidR="00F22B66">
        <w:rPr>
          <w:sz w:val="24"/>
          <w:szCs w:val="24"/>
        </w:rPr>
        <w:t>, die selbst keine eigene Außen</w:t>
      </w:r>
      <w:r w:rsidR="008B3D76">
        <w:rPr>
          <w:sz w:val="24"/>
          <w:szCs w:val="24"/>
        </w:rPr>
        <w:t>gastronomie</w:t>
      </w:r>
      <w:r w:rsidR="00E662A0">
        <w:rPr>
          <w:sz w:val="24"/>
          <w:szCs w:val="24"/>
        </w:rPr>
        <w:t xml:space="preserve"> besitzen </w:t>
      </w:r>
      <w:r w:rsidR="006134B0">
        <w:rPr>
          <w:sz w:val="24"/>
          <w:szCs w:val="24"/>
        </w:rPr>
        <w:t>und sich</w:t>
      </w:r>
      <w:r w:rsidR="000A589D">
        <w:rPr>
          <w:sz w:val="24"/>
          <w:szCs w:val="24"/>
        </w:rPr>
        <w:t xml:space="preserve"> dafür beworben haben</w:t>
      </w:r>
      <w:r w:rsidR="00586735">
        <w:rPr>
          <w:sz w:val="24"/>
          <w:szCs w:val="24"/>
        </w:rPr>
        <w:t>, durchgeführt wird.</w:t>
      </w:r>
      <w:r w:rsidR="00E662A0">
        <w:rPr>
          <w:sz w:val="24"/>
          <w:szCs w:val="24"/>
        </w:rPr>
        <w:t xml:space="preserve"> </w:t>
      </w:r>
      <w:r w:rsidR="008C2C8A">
        <w:rPr>
          <w:sz w:val="24"/>
          <w:szCs w:val="24"/>
        </w:rPr>
        <w:t>Aus Reihen der Mitgl</w:t>
      </w:r>
      <w:r w:rsidR="00967AC2">
        <w:rPr>
          <w:sz w:val="24"/>
          <w:szCs w:val="24"/>
        </w:rPr>
        <w:t>ieder des Senior</w:t>
      </w:r>
      <w:r w:rsidR="006134B0">
        <w:rPr>
          <w:sz w:val="24"/>
          <w:szCs w:val="24"/>
        </w:rPr>
        <w:t>en</w:t>
      </w:r>
      <w:r w:rsidR="00967AC2">
        <w:rPr>
          <w:sz w:val="24"/>
          <w:szCs w:val="24"/>
        </w:rPr>
        <w:t xml:space="preserve">beirates wurde die Bitte an Herrn </w:t>
      </w:r>
      <w:r w:rsidR="00967AC2">
        <w:rPr>
          <w:sz w:val="24"/>
          <w:szCs w:val="24"/>
        </w:rPr>
        <w:lastRenderedPageBreak/>
        <w:t xml:space="preserve">Schneider vorgebracht, ob man nicht </w:t>
      </w:r>
      <w:r w:rsidR="00BA487C">
        <w:rPr>
          <w:sz w:val="24"/>
          <w:szCs w:val="24"/>
        </w:rPr>
        <w:t xml:space="preserve">die Gastronomiebetreiber sensibilisiert, die </w:t>
      </w:r>
      <w:r w:rsidR="002A2942">
        <w:rPr>
          <w:sz w:val="24"/>
          <w:szCs w:val="24"/>
        </w:rPr>
        <w:t xml:space="preserve">Beschallung in Grenzen </w:t>
      </w:r>
      <w:r w:rsidR="006134B0">
        <w:rPr>
          <w:sz w:val="24"/>
          <w:szCs w:val="24"/>
        </w:rPr>
        <w:t>zu halten, damit die Anwohner wenigstens ein wenig zur Ruhe kommen können.</w:t>
      </w:r>
      <w:r w:rsidR="00B25D3C">
        <w:rPr>
          <w:sz w:val="24"/>
          <w:szCs w:val="24"/>
        </w:rPr>
        <w:t xml:space="preserve"> Herr Schneider wird gebeten </w:t>
      </w:r>
      <w:r w:rsidR="00CF4D7C">
        <w:rPr>
          <w:sz w:val="24"/>
          <w:szCs w:val="24"/>
        </w:rPr>
        <w:t xml:space="preserve">dies alles auch einmal aus der Sicht der Anwohner zu sehen. </w:t>
      </w:r>
      <w:r w:rsidR="0054023D">
        <w:rPr>
          <w:sz w:val="24"/>
          <w:szCs w:val="24"/>
        </w:rPr>
        <w:t xml:space="preserve">Frau Artz </w:t>
      </w:r>
      <w:r w:rsidR="008A1D6B">
        <w:rPr>
          <w:sz w:val="24"/>
          <w:szCs w:val="24"/>
        </w:rPr>
        <w:t>erinnert Herrn Schneider noch einmal an ihren Arbeitskreis Bildung und Kultur</w:t>
      </w:r>
      <w:r w:rsidR="00F74B5A">
        <w:rPr>
          <w:sz w:val="24"/>
          <w:szCs w:val="24"/>
        </w:rPr>
        <w:t xml:space="preserve">, </w:t>
      </w:r>
      <w:r w:rsidR="00006828">
        <w:rPr>
          <w:sz w:val="24"/>
          <w:szCs w:val="24"/>
        </w:rPr>
        <w:t>welcher</w:t>
      </w:r>
      <w:r w:rsidR="00F74B5A">
        <w:rPr>
          <w:sz w:val="24"/>
          <w:szCs w:val="24"/>
        </w:rPr>
        <w:t xml:space="preserve"> sich </w:t>
      </w:r>
      <w:r w:rsidR="003E0ECF">
        <w:rPr>
          <w:sz w:val="24"/>
          <w:szCs w:val="24"/>
        </w:rPr>
        <w:t xml:space="preserve">nun zur Aufgabe gemacht hat, dieses Jahr </w:t>
      </w:r>
      <w:r w:rsidR="002608EA">
        <w:rPr>
          <w:sz w:val="24"/>
          <w:szCs w:val="24"/>
        </w:rPr>
        <w:t>städtische</w:t>
      </w:r>
      <w:r w:rsidR="00147106">
        <w:rPr>
          <w:sz w:val="24"/>
          <w:szCs w:val="24"/>
        </w:rPr>
        <w:t xml:space="preserve"> Kultureinrichtungen im Sinne </w:t>
      </w:r>
      <w:r w:rsidR="002608EA">
        <w:rPr>
          <w:sz w:val="24"/>
          <w:szCs w:val="24"/>
        </w:rPr>
        <w:t xml:space="preserve">Seniorenfreundlichkeit zu betrachten. </w:t>
      </w:r>
      <w:r w:rsidR="00CA4F35">
        <w:rPr>
          <w:sz w:val="24"/>
          <w:szCs w:val="24"/>
        </w:rPr>
        <w:t>Dies soll z. B. die Erreichbarkeit, d</w:t>
      </w:r>
      <w:r w:rsidR="00FC49FA">
        <w:rPr>
          <w:sz w:val="24"/>
          <w:szCs w:val="24"/>
        </w:rPr>
        <w:t xml:space="preserve">ie barrierefreie Nutzung etc. </w:t>
      </w:r>
      <w:r w:rsidR="00346ABB">
        <w:rPr>
          <w:sz w:val="24"/>
          <w:szCs w:val="24"/>
        </w:rPr>
        <w:t xml:space="preserve">beinhalten. Frau Artz macht auf die </w:t>
      </w:r>
      <w:r w:rsidR="00B96364">
        <w:rPr>
          <w:sz w:val="24"/>
          <w:szCs w:val="24"/>
        </w:rPr>
        <w:t>Problematik der Begehbarkeit im Theaterzelt auf der Festung aufmerksam, wo ihrer Meinung nac</w:t>
      </w:r>
      <w:r w:rsidR="00FE105D">
        <w:rPr>
          <w:sz w:val="24"/>
          <w:szCs w:val="24"/>
        </w:rPr>
        <w:t xml:space="preserve">h zu wenig oder sogar keine Geländer eine sichere </w:t>
      </w:r>
      <w:r w:rsidR="00CA2A81">
        <w:rPr>
          <w:sz w:val="24"/>
          <w:szCs w:val="24"/>
        </w:rPr>
        <w:t>Nutzung der Sitzflächen gewährleist</w:t>
      </w:r>
      <w:r w:rsidR="00AA45AA">
        <w:rPr>
          <w:sz w:val="24"/>
          <w:szCs w:val="24"/>
        </w:rPr>
        <w:t>e</w:t>
      </w:r>
      <w:r w:rsidR="00431C58">
        <w:rPr>
          <w:sz w:val="24"/>
          <w:szCs w:val="24"/>
        </w:rPr>
        <w:t>n</w:t>
      </w:r>
      <w:r w:rsidR="00AA45AA">
        <w:rPr>
          <w:sz w:val="24"/>
          <w:szCs w:val="24"/>
        </w:rPr>
        <w:t>. Außerdem ist der Weg zu der</w:t>
      </w:r>
      <w:r w:rsidR="004570CF">
        <w:rPr>
          <w:sz w:val="24"/>
          <w:szCs w:val="24"/>
        </w:rPr>
        <w:t xml:space="preserve"> Interimsstätte katastrophal, zum einen viel zu weit und zum anderen zu unwegsam</w:t>
      </w:r>
      <w:r w:rsidR="00BA37CB">
        <w:rPr>
          <w:sz w:val="24"/>
          <w:szCs w:val="24"/>
        </w:rPr>
        <w:t xml:space="preserve">. </w:t>
      </w:r>
      <w:r w:rsidR="00C77857">
        <w:rPr>
          <w:sz w:val="24"/>
          <w:szCs w:val="24"/>
        </w:rPr>
        <w:t>Sie beanstandet auch die geringe Ausleuchtung des Weges</w:t>
      </w:r>
      <w:r w:rsidR="00D30744">
        <w:rPr>
          <w:sz w:val="24"/>
          <w:szCs w:val="24"/>
        </w:rPr>
        <w:t xml:space="preserve">, der </w:t>
      </w:r>
      <w:r w:rsidR="00A77106">
        <w:rPr>
          <w:sz w:val="24"/>
          <w:szCs w:val="24"/>
        </w:rPr>
        <w:t xml:space="preserve">im Übrigen für ältere Menschen </w:t>
      </w:r>
      <w:r w:rsidR="00EC1466">
        <w:rPr>
          <w:sz w:val="24"/>
          <w:szCs w:val="24"/>
        </w:rPr>
        <w:t xml:space="preserve">oder </w:t>
      </w:r>
      <w:r w:rsidR="004B03C4">
        <w:rPr>
          <w:sz w:val="24"/>
          <w:szCs w:val="24"/>
        </w:rPr>
        <w:t>Menschen</w:t>
      </w:r>
      <w:r w:rsidR="00EC1466">
        <w:rPr>
          <w:sz w:val="24"/>
          <w:szCs w:val="24"/>
        </w:rPr>
        <w:t xml:space="preserve"> mit </w:t>
      </w:r>
      <w:r w:rsidR="004B03C4">
        <w:rPr>
          <w:sz w:val="24"/>
          <w:szCs w:val="24"/>
        </w:rPr>
        <w:t xml:space="preserve">Behinderung </w:t>
      </w:r>
      <w:r w:rsidR="00A77106">
        <w:rPr>
          <w:sz w:val="24"/>
          <w:szCs w:val="24"/>
        </w:rPr>
        <w:t>von der Endhaltestelle bis zum Zelt viel zu lange ist.</w:t>
      </w:r>
      <w:r w:rsidR="005F5088">
        <w:rPr>
          <w:sz w:val="24"/>
          <w:szCs w:val="24"/>
        </w:rPr>
        <w:t xml:space="preserve"> </w:t>
      </w:r>
      <w:r w:rsidR="00177AAD">
        <w:rPr>
          <w:sz w:val="24"/>
          <w:szCs w:val="24"/>
        </w:rPr>
        <w:t xml:space="preserve">Die große Bitte des Arbeitskreises </w:t>
      </w:r>
      <w:r w:rsidR="00895EAC">
        <w:rPr>
          <w:sz w:val="24"/>
          <w:szCs w:val="24"/>
        </w:rPr>
        <w:t xml:space="preserve">an die zuständige Verwaltung ist, </w:t>
      </w:r>
      <w:r w:rsidR="00637959">
        <w:rPr>
          <w:sz w:val="24"/>
          <w:szCs w:val="24"/>
        </w:rPr>
        <w:t xml:space="preserve">die </w:t>
      </w:r>
      <w:r w:rsidR="004D5D7A">
        <w:rPr>
          <w:sz w:val="24"/>
          <w:szCs w:val="24"/>
        </w:rPr>
        <w:t>barrierefreie</w:t>
      </w:r>
      <w:r w:rsidR="00637959">
        <w:rPr>
          <w:sz w:val="24"/>
          <w:szCs w:val="24"/>
        </w:rPr>
        <w:t xml:space="preserve"> Erreichbarkeit </w:t>
      </w:r>
      <w:r w:rsidR="004D5D7A">
        <w:rPr>
          <w:sz w:val="24"/>
          <w:szCs w:val="24"/>
        </w:rPr>
        <w:t xml:space="preserve">besser zu berücksichtigen. </w:t>
      </w:r>
      <w:r w:rsidR="00002EC2">
        <w:rPr>
          <w:sz w:val="24"/>
          <w:szCs w:val="24"/>
        </w:rPr>
        <w:t>Die Behindertenbeauftragte Frau Kubitz</w:t>
      </w:r>
      <w:r w:rsidR="001F2D07">
        <w:rPr>
          <w:sz w:val="24"/>
          <w:szCs w:val="24"/>
        </w:rPr>
        <w:t>a</w:t>
      </w:r>
      <w:r w:rsidR="000232CC">
        <w:rPr>
          <w:sz w:val="24"/>
          <w:szCs w:val="24"/>
        </w:rPr>
        <w:t xml:space="preserve"> bestätigt die </w:t>
      </w:r>
      <w:r w:rsidR="0004728A">
        <w:rPr>
          <w:sz w:val="24"/>
          <w:szCs w:val="24"/>
        </w:rPr>
        <w:t xml:space="preserve">Ausführungen von Frau Artz und </w:t>
      </w:r>
      <w:r w:rsidR="00336C0D">
        <w:rPr>
          <w:sz w:val="24"/>
          <w:szCs w:val="24"/>
        </w:rPr>
        <w:t>appelliert</w:t>
      </w:r>
      <w:r w:rsidR="0004728A">
        <w:rPr>
          <w:sz w:val="24"/>
          <w:szCs w:val="24"/>
        </w:rPr>
        <w:t xml:space="preserve"> ebenfalls an Herrn Schneider dies</w:t>
      </w:r>
      <w:r w:rsidR="000A5ED0">
        <w:rPr>
          <w:sz w:val="24"/>
          <w:szCs w:val="24"/>
        </w:rPr>
        <w:t>e Kriter</w:t>
      </w:r>
      <w:r w:rsidR="00EC1466">
        <w:rPr>
          <w:sz w:val="24"/>
          <w:szCs w:val="24"/>
        </w:rPr>
        <w:t>ien</w:t>
      </w:r>
      <w:r w:rsidR="0004728A">
        <w:rPr>
          <w:sz w:val="24"/>
          <w:szCs w:val="24"/>
        </w:rPr>
        <w:t xml:space="preserve"> </w:t>
      </w:r>
      <w:r w:rsidR="00336C0D">
        <w:rPr>
          <w:sz w:val="24"/>
          <w:szCs w:val="24"/>
        </w:rPr>
        <w:t xml:space="preserve">zu berücksichtigen. </w:t>
      </w:r>
      <w:r w:rsidR="000C79F8">
        <w:rPr>
          <w:sz w:val="24"/>
          <w:szCs w:val="24"/>
        </w:rPr>
        <w:t xml:space="preserve">Herr Schneider nimmt die Kritiken an und bestätigt das ein Shuttlebus bis vor das Zelt </w:t>
      </w:r>
      <w:r w:rsidR="00506D73">
        <w:rPr>
          <w:sz w:val="24"/>
          <w:szCs w:val="24"/>
        </w:rPr>
        <w:t xml:space="preserve">eingerichtet wird. </w:t>
      </w:r>
      <w:r w:rsidR="00ED2BAC">
        <w:rPr>
          <w:sz w:val="24"/>
          <w:szCs w:val="24"/>
        </w:rPr>
        <w:t>Herr Prof. Dr. Borck weist noch ei</w:t>
      </w:r>
      <w:r w:rsidR="00190FB0">
        <w:rPr>
          <w:sz w:val="24"/>
          <w:szCs w:val="24"/>
        </w:rPr>
        <w:t>nmal Herrn Schneider auf unsere beiden Veranstaltungen in der Konzertmuschel hin</w:t>
      </w:r>
      <w:r w:rsidR="00955050">
        <w:rPr>
          <w:sz w:val="24"/>
          <w:szCs w:val="24"/>
        </w:rPr>
        <w:t xml:space="preserve"> und </w:t>
      </w:r>
      <w:r w:rsidR="00493C35">
        <w:rPr>
          <w:sz w:val="24"/>
          <w:szCs w:val="24"/>
        </w:rPr>
        <w:t>erklärt das auch hier die Zu</w:t>
      </w:r>
      <w:r w:rsidR="00DF3ECB">
        <w:rPr>
          <w:sz w:val="24"/>
          <w:szCs w:val="24"/>
        </w:rPr>
        <w:t xml:space="preserve">wegung und die Sanitären </w:t>
      </w:r>
      <w:r w:rsidR="007404E0">
        <w:rPr>
          <w:sz w:val="24"/>
          <w:szCs w:val="24"/>
        </w:rPr>
        <w:t xml:space="preserve">Einrichtungen sehr zu wünschen </w:t>
      </w:r>
      <w:r w:rsidR="00D044D0">
        <w:rPr>
          <w:sz w:val="24"/>
          <w:szCs w:val="24"/>
        </w:rPr>
        <w:t>übriglassen</w:t>
      </w:r>
      <w:r w:rsidR="007404E0">
        <w:rPr>
          <w:sz w:val="24"/>
          <w:szCs w:val="24"/>
        </w:rPr>
        <w:t xml:space="preserve">. </w:t>
      </w:r>
      <w:r w:rsidR="00384CB5">
        <w:rPr>
          <w:sz w:val="24"/>
          <w:szCs w:val="24"/>
        </w:rPr>
        <w:t xml:space="preserve">Herr Schneider </w:t>
      </w:r>
      <w:r w:rsidR="006D5552">
        <w:rPr>
          <w:sz w:val="24"/>
          <w:szCs w:val="24"/>
        </w:rPr>
        <w:t xml:space="preserve">weist auf die Planung des Grünflächenamtes hin, welches versucht das an die Konzertmuschel grenzende Gelände mit </w:t>
      </w:r>
      <w:r w:rsidR="00D044D0">
        <w:rPr>
          <w:sz w:val="24"/>
          <w:szCs w:val="24"/>
        </w:rPr>
        <w:t>einzubeziehen,</w:t>
      </w:r>
      <w:r w:rsidR="006D5552">
        <w:rPr>
          <w:sz w:val="24"/>
          <w:szCs w:val="24"/>
        </w:rPr>
        <w:t xml:space="preserve"> um dadurch bessere Möglichkeiten zu </w:t>
      </w:r>
      <w:r w:rsidR="00D044D0">
        <w:rPr>
          <w:sz w:val="24"/>
          <w:szCs w:val="24"/>
        </w:rPr>
        <w:t xml:space="preserve">erhalten. </w:t>
      </w:r>
      <w:r w:rsidR="00C05C65">
        <w:rPr>
          <w:sz w:val="24"/>
          <w:szCs w:val="24"/>
        </w:rPr>
        <w:t xml:space="preserve">Frau Zlotos-Wagstaff </w:t>
      </w:r>
      <w:r w:rsidR="00F03BE5">
        <w:rPr>
          <w:sz w:val="24"/>
          <w:szCs w:val="24"/>
        </w:rPr>
        <w:t>bemängelt, dass es bei schlechtem Wette</w:t>
      </w:r>
      <w:r w:rsidR="005346F6">
        <w:rPr>
          <w:sz w:val="24"/>
          <w:szCs w:val="24"/>
        </w:rPr>
        <w:t>r</w:t>
      </w:r>
      <w:r w:rsidR="00F03BE5">
        <w:rPr>
          <w:sz w:val="24"/>
          <w:szCs w:val="24"/>
        </w:rPr>
        <w:t xml:space="preserve"> für die Open-Air Veranstaltungen keine Ausweichmöglichkeiten </w:t>
      </w:r>
      <w:r w:rsidR="005346F6">
        <w:rPr>
          <w:sz w:val="24"/>
          <w:szCs w:val="24"/>
        </w:rPr>
        <w:t>gibt</w:t>
      </w:r>
      <w:r w:rsidR="00F03BE5">
        <w:rPr>
          <w:sz w:val="24"/>
          <w:szCs w:val="24"/>
        </w:rPr>
        <w:t xml:space="preserve"> und diese dadurch dann abgesagt </w:t>
      </w:r>
      <w:r w:rsidR="005346F6">
        <w:rPr>
          <w:sz w:val="24"/>
          <w:szCs w:val="24"/>
        </w:rPr>
        <w:t xml:space="preserve">werden müssen. </w:t>
      </w:r>
      <w:r w:rsidR="000F6158">
        <w:rPr>
          <w:sz w:val="24"/>
          <w:szCs w:val="24"/>
        </w:rPr>
        <w:t xml:space="preserve">Die Stadt Koblenz arbeitet an Lösungen. </w:t>
      </w:r>
      <w:r w:rsidR="00B9259A">
        <w:rPr>
          <w:sz w:val="24"/>
          <w:szCs w:val="24"/>
        </w:rPr>
        <w:t>Herr Prof. Dr. Borck bedankt sich bei Herrn Schneider und verabschiedet ihn.</w:t>
      </w:r>
      <w:r w:rsidR="008930A0">
        <w:rPr>
          <w:sz w:val="24"/>
          <w:szCs w:val="24"/>
        </w:rPr>
        <w:t xml:space="preserve"> </w:t>
      </w:r>
      <w:r w:rsidR="00A02AE1">
        <w:rPr>
          <w:sz w:val="24"/>
          <w:szCs w:val="24"/>
        </w:rPr>
        <w:t>Herr Schneider wirbt noch für eine Veranstaltung</w:t>
      </w:r>
      <w:r w:rsidR="00BF5A64">
        <w:rPr>
          <w:sz w:val="24"/>
          <w:szCs w:val="24"/>
        </w:rPr>
        <w:t>sreihe</w:t>
      </w:r>
      <w:r w:rsidR="00475171">
        <w:rPr>
          <w:sz w:val="24"/>
          <w:szCs w:val="24"/>
        </w:rPr>
        <w:t xml:space="preserve"> </w:t>
      </w:r>
      <w:r w:rsidR="00B05691">
        <w:rPr>
          <w:sz w:val="24"/>
          <w:szCs w:val="24"/>
        </w:rPr>
        <w:t>unter dem Namen „</w:t>
      </w:r>
      <w:r w:rsidR="00BF5A64">
        <w:rPr>
          <w:sz w:val="24"/>
          <w:szCs w:val="24"/>
        </w:rPr>
        <w:t xml:space="preserve">Koblenz </w:t>
      </w:r>
      <w:r w:rsidR="00AD2ED5">
        <w:rPr>
          <w:sz w:val="24"/>
          <w:szCs w:val="24"/>
        </w:rPr>
        <w:t>erinner</w:t>
      </w:r>
      <w:r w:rsidR="00B05691">
        <w:rPr>
          <w:sz w:val="24"/>
          <w:szCs w:val="24"/>
        </w:rPr>
        <w:t>t“,</w:t>
      </w:r>
      <w:r w:rsidR="00AD2ED5">
        <w:rPr>
          <w:sz w:val="24"/>
          <w:szCs w:val="24"/>
        </w:rPr>
        <w:t xml:space="preserve"> im</w:t>
      </w:r>
      <w:r w:rsidR="00A02AE1">
        <w:rPr>
          <w:sz w:val="24"/>
          <w:szCs w:val="24"/>
        </w:rPr>
        <w:t xml:space="preserve"> Rahmen </w:t>
      </w:r>
      <w:r w:rsidR="001B3280">
        <w:rPr>
          <w:sz w:val="24"/>
          <w:szCs w:val="24"/>
        </w:rPr>
        <w:t xml:space="preserve">des </w:t>
      </w:r>
      <w:r w:rsidR="00AD2ED5">
        <w:rPr>
          <w:sz w:val="24"/>
          <w:szCs w:val="24"/>
        </w:rPr>
        <w:t>80-jährigen</w:t>
      </w:r>
      <w:r w:rsidR="001B3280">
        <w:rPr>
          <w:sz w:val="24"/>
          <w:szCs w:val="24"/>
        </w:rPr>
        <w:t xml:space="preserve"> Kriegsendes, </w:t>
      </w:r>
      <w:r w:rsidR="0045366B">
        <w:rPr>
          <w:sz w:val="24"/>
          <w:szCs w:val="24"/>
        </w:rPr>
        <w:t xml:space="preserve">diese läuft von Ende März bis in den Mai hinein. </w:t>
      </w:r>
      <w:r w:rsidR="00A4605C">
        <w:rPr>
          <w:sz w:val="24"/>
          <w:szCs w:val="24"/>
        </w:rPr>
        <w:t xml:space="preserve">Es finden 30 Veranstaltungen statt, diese beinhalten z. B. Kinovorführungen, historische Rundgänge durch die Altstadt </w:t>
      </w:r>
      <w:r w:rsidR="00220AC0">
        <w:rPr>
          <w:sz w:val="24"/>
          <w:szCs w:val="24"/>
        </w:rPr>
        <w:t>usw.</w:t>
      </w:r>
      <w:r w:rsidR="003C457F">
        <w:rPr>
          <w:sz w:val="24"/>
          <w:szCs w:val="24"/>
        </w:rPr>
        <w:t xml:space="preserve"> Ebenfalls weist er </w:t>
      </w:r>
      <w:r w:rsidR="00F34491">
        <w:rPr>
          <w:sz w:val="24"/>
          <w:szCs w:val="24"/>
        </w:rPr>
        <w:t xml:space="preserve">auf </w:t>
      </w:r>
      <w:r w:rsidR="007C1C43">
        <w:rPr>
          <w:sz w:val="24"/>
          <w:szCs w:val="24"/>
        </w:rPr>
        <w:t xml:space="preserve">eine weitere Veranstaltung </w:t>
      </w:r>
      <w:r w:rsidR="003C457F">
        <w:rPr>
          <w:sz w:val="24"/>
          <w:szCs w:val="24"/>
        </w:rPr>
        <w:t>hin</w:t>
      </w:r>
      <w:r w:rsidR="007C1C43">
        <w:rPr>
          <w:sz w:val="24"/>
          <w:szCs w:val="24"/>
        </w:rPr>
        <w:t xml:space="preserve">, die unter dem </w:t>
      </w:r>
      <w:r w:rsidR="0065023E">
        <w:rPr>
          <w:sz w:val="24"/>
          <w:szCs w:val="24"/>
        </w:rPr>
        <w:t>Projekt „Europäisches Filmfestival der Generationen</w:t>
      </w:r>
      <w:r w:rsidR="00303D5A">
        <w:rPr>
          <w:sz w:val="24"/>
          <w:szCs w:val="24"/>
        </w:rPr>
        <w:t xml:space="preserve"> in Zusammenarbeit mit dem Apollo Kino </w:t>
      </w:r>
      <w:r w:rsidR="00F930CC">
        <w:rPr>
          <w:sz w:val="24"/>
          <w:szCs w:val="24"/>
        </w:rPr>
        <w:t xml:space="preserve">und dem Kreis-Chorverband </w:t>
      </w:r>
      <w:r w:rsidR="003C457F">
        <w:rPr>
          <w:sz w:val="24"/>
          <w:szCs w:val="24"/>
        </w:rPr>
        <w:t>stattfindet. Alle</w:t>
      </w:r>
      <w:r w:rsidR="00220AC0">
        <w:rPr>
          <w:sz w:val="24"/>
          <w:szCs w:val="24"/>
        </w:rPr>
        <w:t xml:space="preserve"> Angaben kann man auf der städtischen Homepage nachlesen. </w:t>
      </w:r>
      <w:r w:rsidR="00C94381">
        <w:rPr>
          <w:sz w:val="24"/>
          <w:szCs w:val="24"/>
        </w:rPr>
        <w:t xml:space="preserve">Herr Schneider </w:t>
      </w:r>
      <w:r w:rsidR="003B2FF3">
        <w:rPr>
          <w:sz w:val="24"/>
          <w:szCs w:val="24"/>
        </w:rPr>
        <w:t xml:space="preserve">lässt dem Seniorenbeirat Informationsmaterial zukommen. </w:t>
      </w:r>
    </w:p>
    <w:p w14:paraId="46B4F2BE" w14:textId="3DB90EA9" w:rsidR="00641EF5" w:rsidRDefault="00641EF5" w:rsidP="00BA0A34">
      <w:pPr>
        <w:ind w:left="0" w:right="1"/>
        <w:rPr>
          <w:b/>
          <w:bCs/>
          <w:sz w:val="24"/>
          <w:szCs w:val="24"/>
          <w:u w:val="single"/>
        </w:rPr>
      </w:pPr>
      <w:r w:rsidRPr="00E762F0">
        <w:rPr>
          <w:b/>
          <w:bCs/>
          <w:sz w:val="24"/>
          <w:szCs w:val="24"/>
          <w:u w:val="single"/>
        </w:rPr>
        <w:t xml:space="preserve">TOP 5: </w:t>
      </w:r>
      <w:r w:rsidR="00E762F0" w:rsidRPr="00E762F0">
        <w:rPr>
          <w:b/>
          <w:bCs/>
          <w:sz w:val="24"/>
          <w:szCs w:val="24"/>
          <w:u w:val="single"/>
        </w:rPr>
        <w:t>Bericht des Vorstand</w:t>
      </w:r>
      <w:r w:rsidR="000F0263">
        <w:rPr>
          <w:b/>
          <w:bCs/>
          <w:sz w:val="24"/>
          <w:szCs w:val="24"/>
          <w:u w:val="single"/>
        </w:rPr>
        <w:t>e</w:t>
      </w:r>
      <w:r w:rsidR="00E762F0" w:rsidRPr="00E762F0">
        <w:rPr>
          <w:b/>
          <w:bCs/>
          <w:sz w:val="24"/>
          <w:szCs w:val="24"/>
          <w:u w:val="single"/>
        </w:rPr>
        <w:t>s</w:t>
      </w:r>
    </w:p>
    <w:p w14:paraId="123DAC47" w14:textId="6E91255B" w:rsidR="00E762F0" w:rsidRDefault="000F0263" w:rsidP="00BA0A34">
      <w:pPr>
        <w:ind w:left="0" w:right="1"/>
        <w:rPr>
          <w:sz w:val="24"/>
          <w:szCs w:val="24"/>
        </w:rPr>
      </w:pPr>
      <w:r>
        <w:rPr>
          <w:sz w:val="24"/>
          <w:szCs w:val="24"/>
        </w:rPr>
        <w:t xml:space="preserve">Vorbemerkung von Herrn Prof. Dr. Borck, dass der Vorstand aus gesundheitlichen Gründen </w:t>
      </w:r>
      <w:r w:rsidR="00BD04EC">
        <w:rPr>
          <w:sz w:val="24"/>
          <w:szCs w:val="24"/>
        </w:rPr>
        <w:t xml:space="preserve">seit dem letzten Plenum nur einmal tagen konnte und das auch nur </w:t>
      </w:r>
      <w:r w:rsidR="00E81542">
        <w:rPr>
          <w:sz w:val="24"/>
          <w:szCs w:val="24"/>
        </w:rPr>
        <w:t xml:space="preserve">zu zweit. Herr Prof. Dr. Borck bedankt sich bei Herrn Kühlenthal für sein trotz </w:t>
      </w:r>
      <w:r w:rsidR="002466A0">
        <w:rPr>
          <w:sz w:val="24"/>
          <w:szCs w:val="24"/>
        </w:rPr>
        <w:t xml:space="preserve">gesundheitlicher Einschränkungen Kommen. </w:t>
      </w:r>
      <w:r w:rsidR="00364E5A">
        <w:rPr>
          <w:sz w:val="24"/>
          <w:szCs w:val="24"/>
        </w:rPr>
        <w:t>Herr Prof. Dr. Borck berichtet von dem Gespräch mit dem bisherigen Abteilungsleiter Herrn Kraft, der seine Nachfolgerin Frau Hartwig vorstellte</w:t>
      </w:r>
      <w:r w:rsidR="00196AD1">
        <w:rPr>
          <w:sz w:val="24"/>
          <w:szCs w:val="24"/>
        </w:rPr>
        <w:t xml:space="preserve">. In diesem Gespräch ging es um </w:t>
      </w:r>
      <w:r w:rsidR="00892447">
        <w:rPr>
          <w:sz w:val="24"/>
          <w:szCs w:val="24"/>
        </w:rPr>
        <w:t>Fragen der Satzung und die Pflegeproblematik</w:t>
      </w:r>
      <w:r w:rsidR="007758FA">
        <w:rPr>
          <w:sz w:val="24"/>
          <w:szCs w:val="24"/>
        </w:rPr>
        <w:t>, Bewohnerbeiräte, Weiterentwicklung der Geschäftsstelle</w:t>
      </w:r>
      <w:r w:rsidR="00F30AA0">
        <w:rPr>
          <w:sz w:val="24"/>
          <w:szCs w:val="24"/>
        </w:rPr>
        <w:t xml:space="preserve"> und die Fra</w:t>
      </w:r>
      <w:r w:rsidR="00E27299">
        <w:rPr>
          <w:sz w:val="24"/>
          <w:szCs w:val="24"/>
        </w:rPr>
        <w:t>ge um den §</w:t>
      </w:r>
      <w:r w:rsidR="00BA7AB5">
        <w:rPr>
          <w:sz w:val="24"/>
          <w:szCs w:val="24"/>
        </w:rPr>
        <w:t>71 SGB12</w:t>
      </w:r>
      <w:r w:rsidR="0003453D">
        <w:rPr>
          <w:sz w:val="24"/>
          <w:szCs w:val="24"/>
        </w:rPr>
        <w:t xml:space="preserve">. </w:t>
      </w:r>
      <w:r w:rsidR="0016455D">
        <w:rPr>
          <w:sz w:val="24"/>
          <w:szCs w:val="24"/>
        </w:rPr>
        <w:t>Es</w:t>
      </w:r>
      <w:r w:rsidR="00E93491">
        <w:rPr>
          <w:sz w:val="24"/>
          <w:szCs w:val="24"/>
        </w:rPr>
        <w:t xml:space="preserve"> fand hierzu ebenfalls ein Gespräch mit dem Oberbürgermeister statt. Der Seniorenbeirat </w:t>
      </w:r>
      <w:r w:rsidR="0008125E">
        <w:rPr>
          <w:sz w:val="24"/>
          <w:szCs w:val="24"/>
        </w:rPr>
        <w:t xml:space="preserve">wurde von Herrn Prof. Dr. Borck auch in dem neu gegründeten Klimabeirat vertreten. </w:t>
      </w:r>
      <w:r w:rsidR="00BA5735">
        <w:rPr>
          <w:sz w:val="24"/>
          <w:szCs w:val="24"/>
        </w:rPr>
        <w:t>Dieser hatte schon 2 Sitzungen unter anderem mit dem Thema</w:t>
      </w:r>
      <w:r w:rsidR="00127A94">
        <w:rPr>
          <w:sz w:val="24"/>
          <w:szCs w:val="24"/>
        </w:rPr>
        <w:t xml:space="preserve"> Priorisierung“ und dann noch</w:t>
      </w:r>
      <w:r w:rsidR="00BA5735">
        <w:rPr>
          <w:sz w:val="24"/>
          <w:szCs w:val="24"/>
        </w:rPr>
        <w:t xml:space="preserve"> </w:t>
      </w:r>
      <w:r w:rsidR="001F3008">
        <w:rPr>
          <w:sz w:val="24"/>
          <w:szCs w:val="24"/>
        </w:rPr>
        <w:t>„Erneuerbare Energien“</w:t>
      </w:r>
      <w:r w:rsidR="009B53B1">
        <w:rPr>
          <w:sz w:val="24"/>
          <w:szCs w:val="24"/>
        </w:rPr>
        <w:t xml:space="preserve">. </w:t>
      </w:r>
      <w:r w:rsidR="00472B8F">
        <w:rPr>
          <w:sz w:val="24"/>
          <w:szCs w:val="24"/>
        </w:rPr>
        <w:t xml:space="preserve">Hier </w:t>
      </w:r>
      <w:r w:rsidR="003D6C9D">
        <w:rPr>
          <w:sz w:val="24"/>
          <w:szCs w:val="24"/>
        </w:rPr>
        <w:t>gibt</w:t>
      </w:r>
      <w:r w:rsidR="00472B8F">
        <w:rPr>
          <w:sz w:val="24"/>
          <w:szCs w:val="24"/>
        </w:rPr>
        <w:t xml:space="preserve"> es seitens des Seniorenbeirates </w:t>
      </w:r>
      <w:r w:rsidR="003D6C9D">
        <w:rPr>
          <w:sz w:val="24"/>
          <w:szCs w:val="24"/>
        </w:rPr>
        <w:t xml:space="preserve">weiterhin Klärungsbedarf. </w:t>
      </w:r>
      <w:r w:rsidR="00432E5A">
        <w:rPr>
          <w:sz w:val="24"/>
          <w:szCs w:val="24"/>
        </w:rPr>
        <w:t xml:space="preserve">Herr Prof. Dr. Borck berichtet das </w:t>
      </w:r>
      <w:r w:rsidR="00985314">
        <w:rPr>
          <w:sz w:val="24"/>
          <w:szCs w:val="24"/>
        </w:rPr>
        <w:t xml:space="preserve">die langjährigen ausgeschiedenen Mitglieder Frau Goldhausen und Frau Tamm nun in einem würdigen Rahmen </w:t>
      </w:r>
      <w:r w:rsidR="009A0EF7">
        <w:rPr>
          <w:sz w:val="24"/>
          <w:szCs w:val="24"/>
        </w:rPr>
        <w:t xml:space="preserve">der Bürgermeisterin </w:t>
      </w:r>
      <w:r w:rsidR="001F56B1">
        <w:rPr>
          <w:sz w:val="24"/>
          <w:szCs w:val="24"/>
        </w:rPr>
        <w:t xml:space="preserve">mit </w:t>
      </w:r>
      <w:r w:rsidR="004E15B4">
        <w:rPr>
          <w:sz w:val="24"/>
          <w:szCs w:val="24"/>
        </w:rPr>
        <w:t xml:space="preserve">Urkunden geehrte wurden. </w:t>
      </w:r>
      <w:r w:rsidR="00273676">
        <w:rPr>
          <w:sz w:val="24"/>
          <w:szCs w:val="24"/>
        </w:rPr>
        <w:t xml:space="preserve">Die CDU hat vor kurzem ein Schreiben an die KOVEB </w:t>
      </w:r>
      <w:r w:rsidR="0019768C">
        <w:rPr>
          <w:sz w:val="24"/>
          <w:szCs w:val="24"/>
        </w:rPr>
        <w:t xml:space="preserve">geschrieben, in dem sie sich stark gemacht hat, für die Einführung eines Bürgerbusses. </w:t>
      </w:r>
      <w:r w:rsidR="00E2561E">
        <w:rPr>
          <w:sz w:val="24"/>
          <w:szCs w:val="24"/>
        </w:rPr>
        <w:t xml:space="preserve">Sie fragte nach, ob die KOVEB hierzu bereit wäre. </w:t>
      </w:r>
      <w:r w:rsidR="00184D20">
        <w:rPr>
          <w:sz w:val="24"/>
          <w:szCs w:val="24"/>
        </w:rPr>
        <w:t xml:space="preserve">Die Rückmeldung der KOVEB lautete: </w:t>
      </w:r>
      <w:r w:rsidR="002933E1">
        <w:rPr>
          <w:sz w:val="24"/>
          <w:szCs w:val="24"/>
        </w:rPr>
        <w:t xml:space="preserve">Aus Sicht der KOVEB ist ein </w:t>
      </w:r>
      <w:r w:rsidR="002E52E5">
        <w:rPr>
          <w:sz w:val="24"/>
          <w:szCs w:val="24"/>
        </w:rPr>
        <w:t>Bürgerbuss weder</w:t>
      </w:r>
      <w:r w:rsidR="002933E1">
        <w:rPr>
          <w:sz w:val="24"/>
          <w:szCs w:val="24"/>
        </w:rPr>
        <w:t xml:space="preserve"> sinnvoll noch </w:t>
      </w:r>
      <w:r w:rsidR="00716D88">
        <w:rPr>
          <w:sz w:val="24"/>
          <w:szCs w:val="24"/>
        </w:rPr>
        <w:t>wirtschaftlich</w:t>
      </w:r>
      <w:r w:rsidR="002933E1">
        <w:rPr>
          <w:sz w:val="24"/>
          <w:szCs w:val="24"/>
        </w:rPr>
        <w:t>.</w:t>
      </w:r>
      <w:r w:rsidR="002E52E5">
        <w:rPr>
          <w:sz w:val="24"/>
          <w:szCs w:val="24"/>
        </w:rPr>
        <w:t xml:space="preserve"> </w:t>
      </w:r>
      <w:r w:rsidR="003014E9">
        <w:rPr>
          <w:sz w:val="24"/>
          <w:szCs w:val="24"/>
        </w:rPr>
        <w:t xml:space="preserve">Herr Prof. Dr. Borck schrieb Herrn </w:t>
      </w:r>
      <w:r w:rsidR="002833D9">
        <w:rPr>
          <w:sz w:val="24"/>
          <w:szCs w:val="24"/>
        </w:rPr>
        <w:t xml:space="preserve">Otto einen </w:t>
      </w:r>
      <w:r w:rsidR="00C57220">
        <w:rPr>
          <w:sz w:val="24"/>
          <w:szCs w:val="24"/>
        </w:rPr>
        <w:t>Brief,</w:t>
      </w:r>
      <w:r w:rsidR="002833D9">
        <w:rPr>
          <w:sz w:val="24"/>
          <w:szCs w:val="24"/>
        </w:rPr>
        <w:t xml:space="preserve"> in dem er ihm darlegte, aus welchen Gründen </w:t>
      </w:r>
      <w:r w:rsidR="00C700CD">
        <w:rPr>
          <w:sz w:val="24"/>
          <w:szCs w:val="24"/>
        </w:rPr>
        <w:t>der Seniorenbeirat auc</w:t>
      </w:r>
      <w:r w:rsidR="00C679BE">
        <w:rPr>
          <w:sz w:val="24"/>
          <w:szCs w:val="24"/>
        </w:rPr>
        <w:t>h</w:t>
      </w:r>
      <w:r w:rsidR="00C700CD">
        <w:rPr>
          <w:sz w:val="24"/>
          <w:szCs w:val="24"/>
        </w:rPr>
        <w:t xml:space="preserve"> über den Bürgerbuss hinaus </w:t>
      </w:r>
      <w:r w:rsidR="00571BD7">
        <w:rPr>
          <w:sz w:val="24"/>
          <w:szCs w:val="24"/>
        </w:rPr>
        <w:t>eben eine grund</w:t>
      </w:r>
      <w:r w:rsidR="00CE779B">
        <w:rPr>
          <w:sz w:val="24"/>
          <w:szCs w:val="24"/>
        </w:rPr>
        <w:t xml:space="preserve">sätzliche alternative Bedienung nicht nur für </w:t>
      </w:r>
      <w:r w:rsidR="00C57220">
        <w:rPr>
          <w:sz w:val="24"/>
          <w:szCs w:val="24"/>
        </w:rPr>
        <w:t>Senioren,</w:t>
      </w:r>
      <w:r w:rsidR="00CE779B">
        <w:rPr>
          <w:sz w:val="24"/>
          <w:szCs w:val="24"/>
        </w:rPr>
        <w:t xml:space="preserve"> sondern auch für Menschen mit </w:t>
      </w:r>
      <w:r w:rsidR="005452A8">
        <w:rPr>
          <w:sz w:val="24"/>
          <w:szCs w:val="24"/>
        </w:rPr>
        <w:t xml:space="preserve">eingeschränkter Mobilität, Mütter oder Väter mit Kleinkindern </w:t>
      </w:r>
      <w:r w:rsidR="00716D88">
        <w:rPr>
          <w:sz w:val="24"/>
          <w:szCs w:val="24"/>
        </w:rPr>
        <w:t xml:space="preserve">dies nach wie vor befürwortet. </w:t>
      </w:r>
      <w:r w:rsidR="00C061B8">
        <w:rPr>
          <w:sz w:val="24"/>
          <w:szCs w:val="24"/>
        </w:rPr>
        <w:t xml:space="preserve">Es wurde dem Schreiben </w:t>
      </w:r>
      <w:r w:rsidR="00C57220">
        <w:rPr>
          <w:sz w:val="24"/>
          <w:szCs w:val="24"/>
        </w:rPr>
        <w:t xml:space="preserve">ein Erfahrungsbericht aus Berlin beigefügt. </w:t>
      </w:r>
    </w:p>
    <w:p w14:paraId="7ED70AEF" w14:textId="3C832F25" w:rsidR="00EF3DE6" w:rsidRDefault="002436B2" w:rsidP="00BA0A34">
      <w:pPr>
        <w:ind w:left="0" w:right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Es wird festgehalten, dass man weiterhin bei diesem Thema </w:t>
      </w:r>
      <w:r w:rsidR="00E22B1C">
        <w:rPr>
          <w:sz w:val="24"/>
          <w:szCs w:val="24"/>
        </w:rPr>
        <w:t xml:space="preserve">aktiv bleiben muss. </w:t>
      </w:r>
    </w:p>
    <w:p w14:paraId="16F350CD" w14:textId="43468EEF" w:rsidR="00E22B1C" w:rsidRDefault="00E22B1C" w:rsidP="00BA0A34">
      <w:pPr>
        <w:ind w:left="0" w:right="1"/>
        <w:rPr>
          <w:b/>
          <w:bCs/>
          <w:sz w:val="24"/>
          <w:szCs w:val="24"/>
          <w:u w:val="single"/>
        </w:rPr>
      </w:pPr>
      <w:r w:rsidRPr="00D63B83">
        <w:rPr>
          <w:b/>
          <w:bCs/>
          <w:sz w:val="24"/>
          <w:szCs w:val="24"/>
          <w:u w:val="single"/>
        </w:rPr>
        <w:t>TOP 6: Bericht der Kassenprüfer</w:t>
      </w:r>
    </w:p>
    <w:p w14:paraId="2B9B0349" w14:textId="574A38E1" w:rsidR="0040687C" w:rsidRDefault="00D63B83" w:rsidP="00BA0A34">
      <w:pPr>
        <w:ind w:left="0" w:right="1"/>
        <w:rPr>
          <w:sz w:val="24"/>
          <w:szCs w:val="24"/>
        </w:rPr>
      </w:pPr>
      <w:r>
        <w:rPr>
          <w:sz w:val="24"/>
          <w:szCs w:val="24"/>
        </w:rPr>
        <w:t xml:space="preserve">Am 10.02.2025 fand in der Geschäftsstelle die Kassenprüfung statt. Anwesend waren Frau Klein, Herr Jost, Herr Prof. Dr. Borck und Frau Baulig. </w:t>
      </w:r>
      <w:r w:rsidR="00CA7353">
        <w:rPr>
          <w:sz w:val="24"/>
          <w:szCs w:val="24"/>
        </w:rPr>
        <w:t>Frau Klein bestätigt eine einwandfreie und gut geführte Kasse</w:t>
      </w:r>
      <w:r w:rsidR="00D55770">
        <w:rPr>
          <w:sz w:val="24"/>
          <w:szCs w:val="24"/>
        </w:rPr>
        <w:t>. Es gab keinerlei Beanstandung und Frau Klein bittet um Entlastung. D</w:t>
      </w:r>
      <w:r w:rsidR="00331D3F">
        <w:rPr>
          <w:sz w:val="24"/>
          <w:szCs w:val="24"/>
        </w:rPr>
        <w:t>er Entlastung wurde einstimmig zugestimmt. Frau Klein erklärt noch, das</w:t>
      </w:r>
      <w:r w:rsidR="001D1238">
        <w:rPr>
          <w:sz w:val="24"/>
          <w:szCs w:val="24"/>
        </w:rPr>
        <w:t xml:space="preserve">s jeden Monat ein Einkommen von 703,33€ besteht, dem entgegen </w:t>
      </w:r>
      <w:r w:rsidR="00551B3D">
        <w:rPr>
          <w:sz w:val="24"/>
          <w:szCs w:val="24"/>
        </w:rPr>
        <w:t xml:space="preserve">sich </w:t>
      </w:r>
      <w:r w:rsidR="001D1238">
        <w:rPr>
          <w:sz w:val="24"/>
          <w:szCs w:val="24"/>
        </w:rPr>
        <w:t xml:space="preserve">aber </w:t>
      </w:r>
      <w:r w:rsidR="00551B3D">
        <w:rPr>
          <w:sz w:val="24"/>
          <w:szCs w:val="24"/>
        </w:rPr>
        <w:t xml:space="preserve">monatliche </w:t>
      </w:r>
      <w:r w:rsidR="001D1238">
        <w:rPr>
          <w:sz w:val="24"/>
          <w:szCs w:val="24"/>
        </w:rPr>
        <w:t>Ausgaben</w:t>
      </w:r>
      <w:r w:rsidR="00040AFD">
        <w:rPr>
          <w:sz w:val="24"/>
          <w:szCs w:val="24"/>
        </w:rPr>
        <w:t xml:space="preserve"> von 540€ für Miete, Telefon etc.</w:t>
      </w:r>
      <w:r w:rsidR="00C22BD6">
        <w:rPr>
          <w:sz w:val="24"/>
          <w:szCs w:val="24"/>
        </w:rPr>
        <w:t xml:space="preserve"> belaufen. Dies bedeutet, dass wir monatlich </w:t>
      </w:r>
      <w:r w:rsidR="00AE38BC">
        <w:rPr>
          <w:sz w:val="24"/>
          <w:szCs w:val="24"/>
        </w:rPr>
        <w:t>nur ca. 160€ bleiben, davon muss aber das gesamte Büromaterial</w:t>
      </w:r>
      <w:r w:rsidR="002463C3">
        <w:rPr>
          <w:sz w:val="24"/>
          <w:szCs w:val="24"/>
        </w:rPr>
        <w:t xml:space="preserve"> angeschafft </w:t>
      </w:r>
      <w:r w:rsidR="00F3474B">
        <w:rPr>
          <w:sz w:val="24"/>
          <w:szCs w:val="24"/>
        </w:rPr>
        <w:t>und anteilmäßig</w:t>
      </w:r>
      <w:r w:rsidR="002463C3">
        <w:rPr>
          <w:sz w:val="24"/>
          <w:szCs w:val="24"/>
        </w:rPr>
        <w:t xml:space="preserve"> einige Veranstaltungen finanziert werden.</w:t>
      </w:r>
      <w:r w:rsidR="00040AFD">
        <w:rPr>
          <w:sz w:val="24"/>
          <w:szCs w:val="24"/>
        </w:rPr>
        <w:t xml:space="preserve"> </w:t>
      </w:r>
      <w:r w:rsidR="00F3474B">
        <w:rPr>
          <w:sz w:val="24"/>
          <w:szCs w:val="24"/>
        </w:rPr>
        <w:t xml:space="preserve">Sie hält fest, dass der Vorstand sehr kontrolliert mit jedem Euro rechnen muss. </w:t>
      </w:r>
      <w:r w:rsidR="004761E4">
        <w:rPr>
          <w:sz w:val="24"/>
          <w:szCs w:val="24"/>
        </w:rPr>
        <w:t xml:space="preserve">Sie spricht dem Vorstand ein großes Dankeschön aus. </w:t>
      </w:r>
      <w:r w:rsidR="00F24EA0">
        <w:rPr>
          <w:sz w:val="24"/>
          <w:szCs w:val="24"/>
        </w:rPr>
        <w:t xml:space="preserve">Ebenfalls </w:t>
      </w:r>
      <w:r w:rsidR="00BA0EB7">
        <w:rPr>
          <w:sz w:val="24"/>
          <w:szCs w:val="24"/>
        </w:rPr>
        <w:t>macht sie auf das ehrenamtliche Engagement einiger Beiratsmitglieder aufmerksam und bedankt sich auch hierfür.</w:t>
      </w:r>
      <w:r w:rsidR="00764F8F">
        <w:rPr>
          <w:sz w:val="24"/>
          <w:szCs w:val="24"/>
        </w:rPr>
        <w:t xml:space="preserve"> Besonders hervor hebt Frau Klein ein Dank an Frau Kramann</w:t>
      </w:r>
      <w:r w:rsidR="00F46109">
        <w:rPr>
          <w:sz w:val="24"/>
          <w:szCs w:val="24"/>
        </w:rPr>
        <w:t xml:space="preserve">, </w:t>
      </w:r>
      <w:r w:rsidR="00764F8F">
        <w:rPr>
          <w:sz w:val="24"/>
          <w:szCs w:val="24"/>
        </w:rPr>
        <w:t>die die Räumlichkeiten der DRK-Begegnungsstätte kostenlos</w:t>
      </w:r>
      <w:r w:rsidR="00F46109">
        <w:rPr>
          <w:sz w:val="24"/>
          <w:szCs w:val="24"/>
        </w:rPr>
        <w:t xml:space="preserve"> für Sitzungen</w:t>
      </w:r>
      <w:r w:rsidR="00764F8F">
        <w:rPr>
          <w:sz w:val="24"/>
          <w:szCs w:val="24"/>
        </w:rPr>
        <w:t xml:space="preserve"> zur Verfügung stellt. </w:t>
      </w:r>
      <w:r w:rsidR="0064055B">
        <w:rPr>
          <w:sz w:val="24"/>
          <w:szCs w:val="24"/>
        </w:rPr>
        <w:t xml:space="preserve">Lobt auch die Sprecherinnen und Sprecher der Arbeitskreise, die im Vorfeld </w:t>
      </w:r>
      <w:r w:rsidR="001D20F1">
        <w:rPr>
          <w:sz w:val="24"/>
          <w:szCs w:val="24"/>
        </w:rPr>
        <w:t xml:space="preserve">mit viel Zeitaufwand ihre Sitzungen vorbereiten. </w:t>
      </w:r>
      <w:r w:rsidR="002F51AF">
        <w:rPr>
          <w:sz w:val="24"/>
          <w:szCs w:val="24"/>
        </w:rPr>
        <w:t xml:space="preserve">Die dazugehörigen Auslagen tragen </w:t>
      </w:r>
      <w:r w:rsidR="007F5DDC">
        <w:rPr>
          <w:sz w:val="24"/>
          <w:szCs w:val="24"/>
        </w:rPr>
        <w:t xml:space="preserve">sie selbst, ohne </w:t>
      </w:r>
      <w:r w:rsidR="0040687C">
        <w:rPr>
          <w:sz w:val="24"/>
          <w:szCs w:val="24"/>
        </w:rPr>
        <w:t>dieser Einsatz</w:t>
      </w:r>
      <w:r w:rsidR="007F5DDC">
        <w:rPr>
          <w:sz w:val="24"/>
          <w:szCs w:val="24"/>
        </w:rPr>
        <w:t xml:space="preserve"> wären viele Dinge nicht machbar, da sie den finanziellen Rahmen des Beirates sprengen würden. </w:t>
      </w:r>
      <w:r w:rsidR="00BA1CE6">
        <w:rPr>
          <w:sz w:val="24"/>
          <w:szCs w:val="24"/>
        </w:rPr>
        <w:t xml:space="preserve"> Herr Prof. Dr. Borck bedankt sich bei Frau Klein und Herrn Jost für die </w:t>
      </w:r>
      <w:r w:rsidR="0040343C">
        <w:rPr>
          <w:sz w:val="24"/>
          <w:szCs w:val="24"/>
        </w:rPr>
        <w:t>Durchführung</w:t>
      </w:r>
      <w:r w:rsidR="00BA1CE6">
        <w:rPr>
          <w:sz w:val="24"/>
          <w:szCs w:val="24"/>
        </w:rPr>
        <w:t xml:space="preserve"> der Kassenpr</w:t>
      </w:r>
      <w:r w:rsidR="0040343C">
        <w:rPr>
          <w:sz w:val="24"/>
          <w:szCs w:val="24"/>
        </w:rPr>
        <w:t>üfung</w:t>
      </w:r>
      <w:r w:rsidR="009C3E45">
        <w:rPr>
          <w:sz w:val="24"/>
          <w:szCs w:val="24"/>
        </w:rPr>
        <w:t xml:space="preserve"> und bittet Frau Plato von der </w:t>
      </w:r>
      <w:r w:rsidR="007A0F51">
        <w:rPr>
          <w:sz w:val="24"/>
          <w:szCs w:val="24"/>
        </w:rPr>
        <w:t>WGS-Fraktion</w:t>
      </w:r>
      <w:r w:rsidR="000A3743">
        <w:rPr>
          <w:sz w:val="24"/>
          <w:szCs w:val="24"/>
        </w:rPr>
        <w:t xml:space="preserve">, dies auch </w:t>
      </w:r>
      <w:r w:rsidR="007A0F51">
        <w:rPr>
          <w:sz w:val="24"/>
          <w:szCs w:val="24"/>
        </w:rPr>
        <w:t xml:space="preserve">in den Rat mitzunehmen. </w:t>
      </w:r>
    </w:p>
    <w:p w14:paraId="0467BF74" w14:textId="3ADF853E" w:rsidR="006F5A52" w:rsidRDefault="001B3865" w:rsidP="00BA0A34">
      <w:pPr>
        <w:ind w:left="0" w:right="1"/>
        <w:rPr>
          <w:b/>
          <w:bCs/>
          <w:sz w:val="24"/>
          <w:szCs w:val="24"/>
          <w:u w:val="single"/>
        </w:rPr>
      </w:pPr>
      <w:r w:rsidRPr="001B3865">
        <w:rPr>
          <w:b/>
          <w:bCs/>
          <w:sz w:val="24"/>
          <w:szCs w:val="24"/>
          <w:u w:val="single"/>
        </w:rPr>
        <w:t>TOP 7: Geschäftsordnung</w:t>
      </w:r>
    </w:p>
    <w:p w14:paraId="0289A98A" w14:textId="38062F5C" w:rsidR="001B3865" w:rsidRDefault="003144EE" w:rsidP="00BA0A34">
      <w:pPr>
        <w:ind w:left="0" w:right="1"/>
        <w:rPr>
          <w:sz w:val="24"/>
          <w:szCs w:val="24"/>
        </w:rPr>
      </w:pPr>
      <w:r>
        <w:rPr>
          <w:sz w:val="24"/>
          <w:szCs w:val="24"/>
        </w:rPr>
        <w:t xml:space="preserve">Es wurden nur Kleinigkeiten geändert. </w:t>
      </w:r>
      <w:r w:rsidR="00EE1225">
        <w:rPr>
          <w:sz w:val="24"/>
          <w:szCs w:val="24"/>
        </w:rPr>
        <w:t xml:space="preserve">Herr Prof. Dr. Borck fragt nach, ob es zu dem Entwurf seitens des Beirates Anmerkungen gibt. </w:t>
      </w:r>
      <w:r w:rsidR="003B667E">
        <w:rPr>
          <w:sz w:val="24"/>
          <w:szCs w:val="24"/>
        </w:rPr>
        <w:t xml:space="preserve">Zum Teil ging es nur um sprachliche Veränderungen. Es </w:t>
      </w:r>
      <w:r w:rsidR="005F0C57">
        <w:rPr>
          <w:sz w:val="24"/>
          <w:szCs w:val="24"/>
        </w:rPr>
        <w:t xml:space="preserve">gibt keine Anmerkungen </w:t>
      </w:r>
      <w:r w:rsidR="00BF02E7">
        <w:rPr>
          <w:sz w:val="24"/>
          <w:szCs w:val="24"/>
        </w:rPr>
        <w:t>des Beirats</w:t>
      </w:r>
      <w:r w:rsidR="005F0C57">
        <w:rPr>
          <w:sz w:val="24"/>
          <w:szCs w:val="24"/>
        </w:rPr>
        <w:t xml:space="preserve">. </w:t>
      </w:r>
      <w:r w:rsidR="00C41546">
        <w:rPr>
          <w:sz w:val="24"/>
          <w:szCs w:val="24"/>
        </w:rPr>
        <w:t>Der Beirat wird gefragt, ob die vorgelegte Form nun in Kraft treten kann</w:t>
      </w:r>
      <w:r w:rsidR="00BF02E7">
        <w:rPr>
          <w:sz w:val="24"/>
          <w:szCs w:val="24"/>
        </w:rPr>
        <w:t>. Die abgeänderte Geschäftsordnung wird einstimmig genehmigt.</w:t>
      </w:r>
      <w:r w:rsidR="00F4346B">
        <w:rPr>
          <w:sz w:val="24"/>
          <w:szCs w:val="24"/>
        </w:rPr>
        <w:t xml:space="preserve"> </w:t>
      </w:r>
    </w:p>
    <w:p w14:paraId="03A6FAFE" w14:textId="09EA8E0B" w:rsidR="00F4346B" w:rsidRDefault="00F4346B" w:rsidP="00BA0A34">
      <w:pPr>
        <w:ind w:left="0" w:right="1"/>
        <w:rPr>
          <w:b/>
          <w:bCs/>
          <w:sz w:val="24"/>
          <w:szCs w:val="24"/>
          <w:u w:val="single"/>
        </w:rPr>
      </w:pPr>
      <w:r w:rsidRPr="00F4346B">
        <w:rPr>
          <w:b/>
          <w:bCs/>
          <w:sz w:val="24"/>
          <w:szCs w:val="24"/>
          <w:u w:val="single"/>
        </w:rPr>
        <w:t>TOP 8: Satzung</w:t>
      </w:r>
    </w:p>
    <w:p w14:paraId="3FADA851" w14:textId="60FA4CC1" w:rsidR="0040343C" w:rsidRDefault="0062749A" w:rsidP="00BA0A34">
      <w:pPr>
        <w:ind w:left="0" w:right="1"/>
        <w:rPr>
          <w:sz w:val="24"/>
          <w:szCs w:val="24"/>
        </w:rPr>
      </w:pPr>
      <w:r>
        <w:rPr>
          <w:sz w:val="24"/>
          <w:szCs w:val="24"/>
        </w:rPr>
        <w:t xml:space="preserve">Am 15.05.2024 </w:t>
      </w:r>
      <w:r w:rsidR="009C36AA">
        <w:rPr>
          <w:sz w:val="24"/>
          <w:szCs w:val="24"/>
        </w:rPr>
        <w:t>beantragte der Sozialausschuss selbst eine Entsendung vornehmen zu dürfen</w:t>
      </w:r>
      <w:r w:rsidR="006C154B">
        <w:rPr>
          <w:sz w:val="24"/>
          <w:szCs w:val="24"/>
        </w:rPr>
        <w:t xml:space="preserve">. Darin wurde folgendes </w:t>
      </w:r>
      <w:r w:rsidR="0011121C">
        <w:rPr>
          <w:sz w:val="24"/>
          <w:szCs w:val="24"/>
        </w:rPr>
        <w:t xml:space="preserve">beschlossen: der Sozialausschuss beauftragt die Verwaltung, innerhalb eines Jahres, </w:t>
      </w:r>
      <w:r w:rsidR="007B66A5">
        <w:rPr>
          <w:sz w:val="24"/>
          <w:szCs w:val="24"/>
        </w:rPr>
        <w:t xml:space="preserve">nach Beginn der neuen Legislaturperiode die Satzung über den Seniorenbeirat </w:t>
      </w:r>
      <w:r w:rsidR="007C197B">
        <w:rPr>
          <w:sz w:val="24"/>
          <w:szCs w:val="24"/>
        </w:rPr>
        <w:t xml:space="preserve">in Zusammenarbeit mit dem neuen Seniorenbeirat zu überarbeiten und den städtischen </w:t>
      </w:r>
      <w:r w:rsidR="009F1312">
        <w:rPr>
          <w:sz w:val="24"/>
          <w:szCs w:val="24"/>
        </w:rPr>
        <w:t xml:space="preserve">Beschlussgremien zu Entscheidungen vorzulegen. </w:t>
      </w:r>
      <w:r w:rsidR="00AC4D9D">
        <w:rPr>
          <w:sz w:val="24"/>
          <w:szCs w:val="24"/>
        </w:rPr>
        <w:t xml:space="preserve">Es sollen, zukünftig bei der Zusammensetzung des Seniorenbeirates </w:t>
      </w:r>
      <w:r w:rsidR="007D3DC4">
        <w:rPr>
          <w:sz w:val="24"/>
          <w:szCs w:val="24"/>
        </w:rPr>
        <w:t xml:space="preserve">die im Stadtrat </w:t>
      </w:r>
      <w:r w:rsidR="00D36325">
        <w:rPr>
          <w:sz w:val="24"/>
          <w:szCs w:val="24"/>
        </w:rPr>
        <w:t>vertretenen</w:t>
      </w:r>
      <w:r w:rsidR="007D3DC4">
        <w:rPr>
          <w:sz w:val="24"/>
          <w:szCs w:val="24"/>
        </w:rPr>
        <w:t xml:space="preserve"> Fraktionen </w:t>
      </w:r>
      <w:r w:rsidR="00D36325">
        <w:rPr>
          <w:sz w:val="24"/>
          <w:szCs w:val="24"/>
        </w:rPr>
        <w:t>B</w:t>
      </w:r>
      <w:r w:rsidR="007D3DC4">
        <w:rPr>
          <w:sz w:val="24"/>
          <w:szCs w:val="24"/>
        </w:rPr>
        <w:t>erücksicht</w:t>
      </w:r>
      <w:r w:rsidR="00430E78">
        <w:rPr>
          <w:sz w:val="24"/>
          <w:szCs w:val="24"/>
        </w:rPr>
        <w:t>ig</w:t>
      </w:r>
      <w:r w:rsidR="007D3DC4">
        <w:rPr>
          <w:sz w:val="24"/>
          <w:szCs w:val="24"/>
        </w:rPr>
        <w:t xml:space="preserve">ung finden. Die so geänderte Regelung </w:t>
      </w:r>
      <w:r w:rsidR="00574C99">
        <w:rPr>
          <w:sz w:val="24"/>
          <w:szCs w:val="24"/>
        </w:rPr>
        <w:t xml:space="preserve">wird sodann für die restliche Legislaturperiode umgesetzt. Dies bedeutet das </w:t>
      </w:r>
      <w:r w:rsidR="00D36325">
        <w:rPr>
          <w:sz w:val="24"/>
          <w:szCs w:val="24"/>
        </w:rPr>
        <w:t>gegeben falls</w:t>
      </w:r>
      <w:r w:rsidR="00574C99">
        <w:rPr>
          <w:sz w:val="24"/>
          <w:szCs w:val="24"/>
        </w:rPr>
        <w:t xml:space="preserve"> noch</w:t>
      </w:r>
      <w:r w:rsidR="00D36325">
        <w:rPr>
          <w:sz w:val="24"/>
          <w:szCs w:val="24"/>
        </w:rPr>
        <w:t xml:space="preserve">mal darüber befunden werden </w:t>
      </w:r>
      <w:r w:rsidR="00E94EF1">
        <w:rPr>
          <w:sz w:val="24"/>
          <w:szCs w:val="24"/>
        </w:rPr>
        <w:t>soll. Der</w:t>
      </w:r>
      <w:r w:rsidR="00C34117">
        <w:rPr>
          <w:sz w:val="24"/>
          <w:szCs w:val="24"/>
        </w:rPr>
        <w:t xml:space="preserve"> Vorstand hat sich mit </w:t>
      </w:r>
      <w:r w:rsidR="00E94EF1">
        <w:rPr>
          <w:sz w:val="24"/>
          <w:szCs w:val="24"/>
        </w:rPr>
        <w:t>dieser</w:t>
      </w:r>
      <w:r w:rsidR="00C34117">
        <w:rPr>
          <w:sz w:val="24"/>
          <w:szCs w:val="24"/>
        </w:rPr>
        <w:t xml:space="preserve"> Materie </w:t>
      </w:r>
      <w:r w:rsidR="00E94EF1">
        <w:rPr>
          <w:sz w:val="24"/>
          <w:szCs w:val="24"/>
        </w:rPr>
        <w:t>beschäftigt</w:t>
      </w:r>
      <w:r w:rsidR="00C34117">
        <w:rPr>
          <w:sz w:val="24"/>
          <w:szCs w:val="24"/>
        </w:rPr>
        <w:t xml:space="preserve"> und haben abweichend von </w:t>
      </w:r>
      <w:r w:rsidR="006E66DC">
        <w:rPr>
          <w:sz w:val="24"/>
          <w:szCs w:val="24"/>
        </w:rPr>
        <w:t xml:space="preserve">dem was in der Stadtverwaltung selbst </w:t>
      </w:r>
      <w:r w:rsidR="0060536D">
        <w:rPr>
          <w:sz w:val="24"/>
          <w:szCs w:val="24"/>
        </w:rPr>
        <w:t>aus</w:t>
      </w:r>
      <w:r w:rsidR="006E66DC">
        <w:rPr>
          <w:sz w:val="24"/>
          <w:szCs w:val="24"/>
        </w:rPr>
        <w:t xml:space="preserve"> dem Beschluss des Sozialausschusses </w:t>
      </w:r>
      <w:r w:rsidR="00E13C80">
        <w:rPr>
          <w:sz w:val="24"/>
          <w:szCs w:val="24"/>
        </w:rPr>
        <w:t xml:space="preserve">im </w:t>
      </w:r>
      <w:r w:rsidR="00065DB2">
        <w:rPr>
          <w:sz w:val="24"/>
          <w:szCs w:val="24"/>
        </w:rPr>
        <w:t>Rechtsamt</w:t>
      </w:r>
      <w:r w:rsidR="00E13C80">
        <w:rPr>
          <w:sz w:val="24"/>
          <w:szCs w:val="24"/>
        </w:rPr>
        <w:t xml:space="preserve"> </w:t>
      </w:r>
      <w:r w:rsidR="00521B7A">
        <w:rPr>
          <w:sz w:val="24"/>
          <w:szCs w:val="24"/>
        </w:rPr>
        <w:t xml:space="preserve">abgeleitet wurde, </w:t>
      </w:r>
      <w:r w:rsidR="00685E30">
        <w:rPr>
          <w:sz w:val="24"/>
          <w:szCs w:val="24"/>
        </w:rPr>
        <w:t xml:space="preserve">folgendes beschlossen, als </w:t>
      </w:r>
      <w:r w:rsidR="00734E78">
        <w:rPr>
          <w:sz w:val="24"/>
          <w:szCs w:val="24"/>
        </w:rPr>
        <w:t>Antrag</w:t>
      </w:r>
      <w:r w:rsidR="00685E30">
        <w:rPr>
          <w:sz w:val="24"/>
          <w:szCs w:val="24"/>
        </w:rPr>
        <w:t xml:space="preserve"> dem Oberbürgermeister </w:t>
      </w:r>
      <w:r w:rsidR="004B2ABB">
        <w:rPr>
          <w:sz w:val="24"/>
          <w:szCs w:val="24"/>
        </w:rPr>
        <w:t xml:space="preserve">und damit auch dem Rat vorzulegen, §3Absatz1 </w:t>
      </w:r>
      <w:r w:rsidR="00EB1E59">
        <w:rPr>
          <w:sz w:val="24"/>
          <w:szCs w:val="24"/>
        </w:rPr>
        <w:t xml:space="preserve">der Seniorenbeirat besteht bisher aus 20 </w:t>
      </w:r>
      <w:r w:rsidR="00316AC9">
        <w:rPr>
          <w:sz w:val="24"/>
          <w:szCs w:val="24"/>
        </w:rPr>
        <w:t>jetzt aus bis zu 25 Mitgliedern</w:t>
      </w:r>
      <w:r w:rsidR="00734E78">
        <w:rPr>
          <w:sz w:val="24"/>
          <w:szCs w:val="24"/>
        </w:rPr>
        <w:t xml:space="preserve"> und </w:t>
      </w:r>
      <w:r w:rsidR="00400325">
        <w:rPr>
          <w:sz w:val="24"/>
          <w:szCs w:val="24"/>
        </w:rPr>
        <w:t xml:space="preserve">letztlich aus 6 </w:t>
      </w:r>
      <w:r w:rsidR="00EA2FCD">
        <w:rPr>
          <w:sz w:val="24"/>
          <w:szCs w:val="24"/>
        </w:rPr>
        <w:t>kooptierten Mitgliedern</w:t>
      </w:r>
      <w:r w:rsidR="00400325">
        <w:rPr>
          <w:sz w:val="24"/>
          <w:szCs w:val="24"/>
        </w:rPr>
        <w:t xml:space="preserve"> </w:t>
      </w:r>
      <w:r w:rsidR="00E71D8B">
        <w:rPr>
          <w:sz w:val="24"/>
          <w:szCs w:val="24"/>
        </w:rPr>
        <w:t xml:space="preserve">aus Vertretern </w:t>
      </w:r>
      <w:r w:rsidR="00EB0C9F">
        <w:rPr>
          <w:sz w:val="24"/>
          <w:szCs w:val="24"/>
        </w:rPr>
        <w:t xml:space="preserve">der Altenbegegnungsstätten, </w:t>
      </w:r>
      <w:r w:rsidR="00F732B1">
        <w:rPr>
          <w:sz w:val="24"/>
          <w:szCs w:val="24"/>
        </w:rPr>
        <w:t>Heim</w:t>
      </w:r>
      <w:r w:rsidR="00EB0C9F">
        <w:rPr>
          <w:sz w:val="24"/>
          <w:szCs w:val="24"/>
        </w:rPr>
        <w:t>beiräten, Kirchen und Seniorenve</w:t>
      </w:r>
      <w:r w:rsidR="00C45A99">
        <w:rPr>
          <w:sz w:val="24"/>
          <w:szCs w:val="24"/>
        </w:rPr>
        <w:t>reinigung</w:t>
      </w:r>
      <w:r w:rsidR="00B6421D">
        <w:rPr>
          <w:sz w:val="24"/>
          <w:szCs w:val="24"/>
        </w:rPr>
        <w:t>,</w:t>
      </w:r>
      <w:r w:rsidR="00B14A8B">
        <w:rPr>
          <w:sz w:val="24"/>
          <w:szCs w:val="24"/>
        </w:rPr>
        <w:t xml:space="preserve"> </w:t>
      </w:r>
      <w:r w:rsidR="002B5A8D">
        <w:rPr>
          <w:sz w:val="24"/>
          <w:szCs w:val="24"/>
        </w:rPr>
        <w:t xml:space="preserve">insbesondere solchen </w:t>
      </w:r>
      <w:r w:rsidR="0047627D">
        <w:rPr>
          <w:sz w:val="24"/>
          <w:szCs w:val="24"/>
        </w:rPr>
        <w:t xml:space="preserve">der im Rat </w:t>
      </w:r>
      <w:r w:rsidR="00500C4E">
        <w:rPr>
          <w:sz w:val="24"/>
          <w:szCs w:val="24"/>
        </w:rPr>
        <w:t xml:space="preserve">der Stadt Koblenz </w:t>
      </w:r>
      <w:r w:rsidR="007249ED">
        <w:rPr>
          <w:sz w:val="24"/>
          <w:szCs w:val="24"/>
        </w:rPr>
        <w:t xml:space="preserve">in </w:t>
      </w:r>
      <w:r w:rsidR="00DD66A1">
        <w:rPr>
          <w:sz w:val="24"/>
          <w:szCs w:val="24"/>
        </w:rPr>
        <w:t>Fraktionsstärke</w:t>
      </w:r>
      <w:r w:rsidR="007249ED">
        <w:rPr>
          <w:sz w:val="24"/>
          <w:szCs w:val="24"/>
        </w:rPr>
        <w:t xml:space="preserve"> vertretene</w:t>
      </w:r>
      <w:r w:rsidR="00D650B7">
        <w:rPr>
          <w:sz w:val="24"/>
          <w:szCs w:val="24"/>
        </w:rPr>
        <w:t xml:space="preserve"> </w:t>
      </w:r>
      <w:r w:rsidR="00B14A8B">
        <w:rPr>
          <w:sz w:val="24"/>
          <w:szCs w:val="24"/>
        </w:rPr>
        <w:t>Parteien</w:t>
      </w:r>
      <w:r w:rsidR="008F1590">
        <w:rPr>
          <w:sz w:val="24"/>
          <w:szCs w:val="24"/>
        </w:rPr>
        <w:t xml:space="preserve">, zusammen. </w:t>
      </w:r>
      <w:r w:rsidR="002E2E79">
        <w:rPr>
          <w:sz w:val="24"/>
          <w:szCs w:val="24"/>
        </w:rPr>
        <w:t xml:space="preserve">Warum </w:t>
      </w:r>
      <w:r w:rsidR="00551227">
        <w:rPr>
          <w:sz w:val="24"/>
          <w:szCs w:val="24"/>
        </w:rPr>
        <w:t xml:space="preserve">schlägt der Seniorenbeirat das so vor, </w:t>
      </w:r>
      <w:r w:rsidR="00721A19">
        <w:rPr>
          <w:sz w:val="24"/>
          <w:szCs w:val="24"/>
        </w:rPr>
        <w:t xml:space="preserve">da der Seniorenbeirat die Aufgabe hat, die </w:t>
      </w:r>
      <w:r w:rsidR="00B71CC9">
        <w:rPr>
          <w:sz w:val="24"/>
          <w:szCs w:val="24"/>
        </w:rPr>
        <w:t>Belange der Einwohnerinnen und Einwohner von Koblenz die das 60te Lebensjahr vollendet haben</w:t>
      </w:r>
      <w:r w:rsidR="0071444D">
        <w:rPr>
          <w:sz w:val="24"/>
          <w:szCs w:val="24"/>
        </w:rPr>
        <w:t xml:space="preserve">, gegenüber dem Stadtrat seinen Ausschüssen und der Verwaltung zu </w:t>
      </w:r>
      <w:r w:rsidR="006457AD">
        <w:rPr>
          <w:sz w:val="24"/>
          <w:szCs w:val="24"/>
        </w:rPr>
        <w:t>vertreten. Wenn nun die Ratsfraktio</w:t>
      </w:r>
      <w:r w:rsidR="00DE19EF">
        <w:rPr>
          <w:sz w:val="24"/>
          <w:szCs w:val="24"/>
        </w:rPr>
        <w:t>n</w:t>
      </w:r>
      <w:r w:rsidR="006457AD">
        <w:rPr>
          <w:sz w:val="24"/>
          <w:szCs w:val="24"/>
        </w:rPr>
        <w:t xml:space="preserve">en selbst als solche Vertreter versenden würden, </w:t>
      </w:r>
      <w:r w:rsidR="00AB7556">
        <w:rPr>
          <w:sz w:val="24"/>
          <w:szCs w:val="24"/>
        </w:rPr>
        <w:t xml:space="preserve">dann würde das bedeuten, dass der Rat sich selbst berät. </w:t>
      </w:r>
      <w:r w:rsidR="00DE19EF">
        <w:rPr>
          <w:sz w:val="24"/>
          <w:szCs w:val="24"/>
        </w:rPr>
        <w:t>Außerdem</w:t>
      </w:r>
      <w:r w:rsidR="00D72277">
        <w:rPr>
          <w:sz w:val="24"/>
          <w:szCs w:val="24"/>
        </w:rPr>
        <w:t xml:space="preserve"> würde </w:t>
      </w:r>
      <w:r w:rsidR="00DE19EF">
        <w:rPr>
          <w:sz w:val="24"/>
          <w:szCs w:val="24"/>
        </w:rPr>
        <w:t>ein weiteres rechtliches Problem</w:t>
      </w:r>
      <w:r w:rsidR="00D72277">
        <w:rPr>
          <w:sz w:val="24"/>
          <w:szCs w:val="24"/>
        </w:rPr>
        <w:t xml:space="preserve"> entstehen</w:t>
      </w:r>
      <w:r w:rsidR="003E0C0E">
        <w:rPr>
          <w:sz w:val="24"/>
          <w:szCs w:val="24"/>
        </w:rPr>
        <w:t xml:space="preserve"> könnte, </w:t>
      </w:r>
      <w:r w:rsidR="00607C08">
        <w:rPr>
          <w:sz w:val="24"/>
          <w:szCs w:val="24"/>
        </w:rPr>
        <w:t>das drei P&gt;</w:t>
      </w:r>
      <w:r w:rsidR="00DE19EF">
        <w:rPr>
          <w:sz w:val="24"/>
          <w:szCs w:val="24"/>
        </w:rPr>
        <w:t>Parteien</w:t>
      </w:r>
      <w:r w:rsidR="00607C08">
        <w:rPr>
          <w:sz w:val="24"/>
          <w:szCs w:val="24"/>
        </w:rPr>
        <w:t xml:space="preserve"> möglicherweise doppelt vertreten wären. </w:t>
      </w:r>
      <w:r w:rsidR="00DE19EF">
        <w:rPr>
          <w:sz w:val="24"/>
          <w:szCs w:val="24"/>
        </w:rPr>
        <w:t xml:space="preserve">Da </w:t>
      </w:r>
      <w:r w:rsidR="00D20F78">
        <w:rPr>
          <w:sz w:val="24"/>
          <w:szCs w:val="24"/>
        </w:rPr>
        <w:t>einige</w:t>
      </w:r>
      <w:r w:rsidR="00DE19EF">
        <w:rPr>
          <w:sz w:val="24"/>
          <w:szCs w:val="24"/>
        </w:rPr>
        <w:t xml:space="preserve"> Parteien durch </w:t>
      </w:r>
      <w:r w:rsidR="00B84B55">
        <w:rPr>
          <w:sz w:val="24"/>
          <w:szCs w:val="24"/>
        </w:rPr>
        <w:t xml:space="preserve">eigene Seniorenorganisationen im Seniorenbeirat schon vertreten sind. </w:t>
      </w:r>
      <w:r w:rsidR="00486CEE">
        <w:rPr>
          <w:sz w:val="24"/>
          <w:szCs w:val="24"/>
        </w:rPr>
        <w:t>Hierdurch könnte ein echter Problemfall entstehen</w:t>
      </w:r>
      <w:r w:rsidR="00403C9E">
        <w:rPr>
          <w:sz w:val="24"/>
          <w:szCs w:val="24"/>
        </w:rPr>
        <w:t>. Das Rechtsamt hat trotz eines ausführlichen Gespräches mit Herrn Prof. Dr. Borck den Standpunkt vertreten, d</w:t>
      </w:r>
      <w:r w:rsidR="00B800FA">
        <w:rPr>
          <w:sz w:val="24"/>
          <w:szCs w:val="24"/>
        </w:rPr>
        <w:t xml:space="preserve">em der Oberbürgermeister nun auch folgt, dass der Beschluss des </w:t>
      </w:r>
      <w:r w:rsidR="00B800FA">
        <w:rPr>
          <w:sz w:val="24"/>
          <w:szCs w:val="24"/>
        </w:rPr>
        <w:lastRenderedPageBreak/>
        <w:t>Sozialausschusses</w:t>
      </w:r>
      <w:r w:rsidR="00C30C8A">
        <w:rPr>
          <w:sz w:val="24"/>
          <w:szCs w:val="24"/>
        </w:rPr>
        <w:t xml:space="preserve"> von der Verwaltung umzusetzen ist ohne eigene Überlegung</w:t>
      </w:r>
      <w:r w:rsidR="009C4624">
        <w:rPr>
          <w:sz w:val="24"/>
          <w:szCs w:val="24"/>
        </w:rPr>
        <w:t xml:space="preserve">, so muss nun die Satzung dahingehend geändert werden. </w:t>
      </w:r>
      <w:r w:rsidR="00A87873">
        <w:rPr>
          <w:sz w:val="24"/>
          <w:szCs w:val="24"/>
        </w:rPr>
        <w:t xml:space="preserve">Dies bedeutet nun das alle 8 Fraktionen Vertreter entsenden können. </w:t>
      </w:r>
      <w:r w:rsidR="00ED3E5F">
        <w:rPr>
          <w:sz w:val="24"/>
          <w:szCs w:val="24"/>
        </w:rPr>
        <w:t xml:space="preserve">In der freigegebenen Diskussion meldete sich Herr Verhagen zu Wort und </w:t>
      </w:r>
      <w:r w:rsidR="00C94947">
        <w:rPr>
          <w:sz w:val="24"/>
          <w:szCs w:val="24"/>
        </w:rPr>
        <w:t xml:space="preserve">erläuterte das er bis jetzt ganz froh war, dass </w:t>
      </w:r>
      <w:r w:rsidR="00CD0DEC">
        <w:rPr>
          <w:sz w:val="24"/>
          <w:szCs w:val="24"/>
        </w:rPr>
        <w:t xml:space="preserve">bisher im Seniorenbeirat nicht </w:t>
      </w:r>
      <w:r w:rsidR="00DE1F42">
        <w:rPr>
          <w:sz w:val="24"/>
          <w:szCs w:val="24"/>
        </w:rPr>
        <w:t>parteipolitisch</w:t>
      </w:r>
      <w:r w:rsidR="00CD0DEC">
        <w:rPr>
          <w:sz w:val="24"/>
          <w:szCs w:val="24"/>
        </w:rPr>
        <w:t xml:space="preserve"> diskutiert wurde</w:t>
      </w:r>
      <w:r w:rsidR="0018792C">
        <w:rPr>
          <w:sz w:val="24"/>
          <w:szCs w:val="24"/>
        </w:rPr>
        <w:t xml:space="preserve">. Sollt es bei diesem </w:t>
      </w:r>
      <w:r w:rsidR="00DE1F42">
        <w:rPr>
          <w:sz w:val="24"/>
          <w:szCs w:val="24"/>
        </w:rPr>
        <w:t>Beschluss</w:t>
      </w:r>
      <w:r w:rsidR="0018792C">
        <w:rPr>
          <w:sz w:val="24"/>
          <w:szCs w:val="24"/>
        </w:rPr>
        <w:t xml:space="preserve"> bleiben, nimmt er dies auch hin, da er der Meinung ist, </w:t>
      </w:r>
      <w:r w:rsidR="00785392">
        <w:rPr>
          <w:sz w:val="24"/>
          <w:szCs w:val="24"/>
        </w:rPr>
        <w:t>dass</w:t>
      </w:r>
      <w:r w:rsidR="0018792C">
        <w:rPr>
          <w:sz w:val="24"/>
          <w:szCs w:val="24"/>
        </w:rPr>
        <w:t xml:space="preserve"> die Fraktionen eh keine Vertreter</w:t>
      </w:r>
      <w:r w:rsidR="00DE1F42">
        <w:rPr>
          <w:sz w:val="24"/>
          <w:szCs w:val="24"/>
        </w:rPr>
        <w:t xml:space="preserve"> (außer die von den </w:t>
      </w:r>
      <w:r w:rsidR="00785392">
        <w:rPr>
          <w:sz w:val="24"/>
          <w:szCs w:val="24"/>
        </w:rPr>
        <w:t>Seniorenorganisationen) schicken</w:t>
      </w:r>
      <w:r w:rsidR="0018792C">
        <w:rPr>
          <w:sz w:val="24"/>
          <w:szCs w:val="24"/>
        </w:rPr>
        <w:t xml:space="preserve"> würden</w:t>
      </w:r>
      <w:r w:rsidR="00A421EB">
        <w:rPr>
          <w:sz w:val="24"/>
          <w:szCs w:val="24"/>
        </w:rPr>
        <w:t xml:space="preserve">. </w:t>
      </w:r>
      <w:r w:rsidR="00F33A50">
        <w:rPr>
          <w:sz w:val="24"/>
          <w:szCs w:val="24"/>
        </w:rPr>
        <w:t xml:space="preserve">Frau Plato von der WGS </w:t>
      </w:r>
      <w:r w:rsidR="00785392">
        <w:rPr>
          <w:sz w:val="24"/>
          <w:szCs w:val="24"/>
        </w:rPr>
        <w:t xml:space="preserve">erklärt, wie es zu diesem Antrag im Sozialausschuss gekommen ist. Einige Parteien </w:t>
      </w:r>
      <w:r w:rsidR="005452F3">
        <w:rPr>
          <w:sz w:val="24"/>
          <w:szCs w:val="24"/>
        </w:rPr>
        <w:t xml:space="preserve">äußerten das </w:t>
      </w:r>
      <w:r w:rsidR="00C93EAF">
        <w:rPr>
          <w:sz w:val="24"/>
          <w:szCs w:val="24"/>
        </w:rPr>
        <w:t>Interesse,</w:t>
      </w:r>
      <w:r w:rsidR="005452F3">
        <w:rPr>
          <w:sz w:val="24"/>
          <w:szCs w:val="24"/>
        </w:rPr>
        <w:t xml:space="preserve"> </w:t>
      </w:r>
      <w:r w:rsidR="00E6761D">
        <w:rPr>
          <w:sz w:val="24"/>
          <w:szCs w:val="24"/>
        </w:rPr>
        <w:t>das</w:t>
      </w:r>
      <w:r w:rsidR="00C93EAF">
        <w:rPr>
          <w:sz w:val="24"/>
          <w:szCs w:val="24"/>
        </w:rPr>
        <w:t>s</w:t>
      </w:r>
      <w:r w:rsidR="00E6761D">
        <w:rPr>
          <w:sz w:val="24"/>
          <w:szCs w:val="24"/>
        </w:rPr>
        <w:t xml:space="preserve"> sie ebenfalls ein Mitglied in den Seniorenbeirat entsenden möchten. </w:t>
      </w:r>
      <w:r w:rsidR="00C93EAF">
        <w:rPr>
          <w:sz w:val="24"/>
          <w:szCs w:val="24"/>
        </w:rPr>
        <w:t xml:space="preserve">Sie bestätigt das nun immer die Frau Helmes der WGS an den Sitzungen teilnehmen wird. </w:t>
      </w:r>
      <w:r w:rsidR="00891924">
        <w:rPr>
          <w:sz w:val="24"/>
          <w:szCs w:val="24"/>
        </w:rPr>
        <w:t xml:space="preserve">Herr Kühlenthal gibt nur zu bedenken, dass wenn alle Parteien im Seniorenbeirat vertreten wären, </w:t>
      </w:r>
      <w:r w:rsidR="00ED2E65">
        <w:rPr>
          <w:sz w:val="24"/>
          <w:szCs w:val="24"/>
        </w:rPr>
        <w:t xml:space="preserve">die Beratungsfunktion des </w:t>
      </w:r>
      <w:r w:rsidR="00D20F78">
        <w:rPr>
          <w:sz w:val="24"/>
          <w:szCs w:val="24"/>
        </w:rPr>
        <w:t>Seniorenbeirates,</w:t>
      </w:r>
      <w:r w:rsidR="00ED2E65">
        <w:rPr>
          <w:sz w:val="24"/>
          <w:szCs w:val="24"/>
        </w:rPr>
        <w:t xml:space="preserve"> der dies immer in der Rats</w:t>
      </w:r>
      <w:r w:rsidR="00D20F78">
        <w:rPr>
          <w:sz w:val="24"/>
          <w:szCs w:val="24"/>
        </w:rPr>
        <w:t>sitzung getätigt hat, hinfällig wäre. Er schlägt vor, dass die Partien d</w:t>
      </w:r>
      <w:r w:rsidR="00ED7254">
        <w:rPr>
          <w:sz w:val="24"/>
          <w:szCs w:val="24"/>
        </w:rPr>
        <w:t>ie Interesse an der Mitarbeit haben, doch ebenfalls eine innerparteiliche Senior</w:t>
      </w:r>
      <w:r w:rsidR="0063430F">
        <w:rPr>
          <w:sz w:val="24"/>
          <w:szCs w:val="24"/>
        </w:rPr>
        <w:t>en</w:t>
      </w:r>
      <w:r w:rsidR="00ED7254">
        <w:rPr>
          <w:sz w:val="24"/>
          <w:szCs w:val="24"/>
        </w:rPr>
        <w:t xml:space="preserve">organisation gründen, </w:t>
      </w:r>
      <w:r w:rsidR="0063430F">
        <w:rPr>
          <w:sz w:val="24"/>
          <w:szCs w:val="24"/>
        </w:rPr>
        <w:t xml:space="preserve">und damit eine Entsendestelle einnehmen </w:t>
      </w:r>
      <w:r w:rsidR="005A7FC5">
        <w:rPr>
          <w:sz w:val="24"/>
          <w:szCs w:val="24"/>
        </w:rPr>
        <w:t xml:space="preserve">könnten. </w:t>
      </w:r>
      <w:r w:rsidR="003C5B87">
        <w:rPr>
          <w:sz w:val="24"/>
          <w:szCs w:val="24"/>
        </w:rPr>
        <w:t xml:space="preserve">Frau Zlotos-Wagstaff </w:t>
      </w:r>
      <w:r w:rsidR="00B2527A">
        <w:rPr>
          <w:sz w:val="24"/>
          <w:szCs w:val="24"/>
        </w:rPr>
        <w:t xml:space="preserve">bekräftigt das es sich um den Seniorenbeirat um einen Beirat und nicht um einen Ausschuss handele, der die Interessen und Anliegen der Bürger und Bürgerinnen von Koblenz vertritt </w:t>
      </w:r>
      <w:r w:rsidR="003136A3">
        <w:rPr>
          <w:sz w:val="24"/>
          <w:szCs w:val="24"/>
        </w:rPr>
        <w:t xml:space="preserve">und </w:t>
      </w:r>
      <w:r w:rsidR="00865FDE">
        <w:rPr>
          <w:sz w:val="24"/>
          <w:szCs w:val="24"/>
        </w:rPr>
        <w:t xml:space="preserve">dadurch auch unparteiischen Menschen die Chance gibt sich </w:t>
      </w:r>
      <w:r w:rsidR="002F500F">
        <w:rPr>
          <w:sz w:val="24"/>
          <w:szCs w:val="24"/>
        </w:rPr>
        <w:t xml:space="preserve">ohne politischen Hintergrund </w:t>
      </w:r>
      <w:r w:rsidR="00E631AA">
        <w:rPr>
          <w:sz w:val="24"/>
          <w:szCs w:val="24"/>
        </w:rPr>
        <w:t>im Seniorenbeirat zu engagieren</w:t>
      </w:r>
      <w:r w:rsidR="002F500F">
        <w:rPr>
          <w:sz w:val="24"/>
          <w:szCs w:val="24"/>
        </w:rPr>
        <w:t>.</w:t>
      </w:r>
      <w:r w:rsidR="007B6E9B">
        <w:rPr>
          <w:sz w:val="24"/>
          <w:szCs w:val="24"/>
        </w:rPr>
        <w:t xml:space="preserve"> </w:t>
      </w:r>
      <w:r w:rsidR="00DA6C66">
        <w:rPr>
          <w:sz w:val="24"/>
          <w:szCs w:val="24"/>
        </w:rPr>
        <w:t xml:space="preserve">Herr Prof. Dr. Borck </w:t>
      </w:r>
      <w:r w:rsidR="003D336D">
        <w:rPr>
          <w:sz w:val="24"/>
          <w:szCs w:val="24"/>
        </w:rPr>
        <w:t xml:space="preserve">bestätigt, dass dies auch die Ansicht des Vorstandes ist. </w:t>
      </w:r>
      <w:r w:rsidR="00AB35FE">
        <w:rPr>
          <w:sz w:val="24"/>
          <w:szCs w:val="24"/>
        </w:rPr>
        <w:t xml:space="preserve">Frau </w:t>
      </w:r>
      <w:r w:rsidR="00592D3A">
        <w:rPr>
          <w:sz w:val="24"/>
          <w:szCs w:val="24"/>
        </w:rPr>
        <w:t>Artz appeliert an die Parteien, dass diese nicht nur auf dem Papier</w:t>
      </w:r>
      <w:r w:rsidR="00AE2826">
        <w:rPr>
          <w:sz w:val="24"/>
          <w:szCs w:val="24"/>
        </w:rPr>
        <w:t xml:space="preserve"> </w:t>
      </w:r>
      <w:r w:rsidR="00F15ED9">
        <w:rPr>
          <w:sz w:val="24"/>
          <w:szCs w:val="24"/>
        </w:rPr>
        <w:t>eine Seniorenorganisation bilde</w:t>
      </w:r>
      <w:r w:rsidR="00E62880">
        <w:rPr>
          <w:sz w:val="24"/>
          <w:szCs w:val="24"/>
        </w:rPr>
        <w:t>n sollen, sondern d</w:t>
      </w:r>
      <w:r w:rsidR="00A66DF3">
        <w:rPr>
          <w:sz w:val="24"/>
          <w:szCs w:val="24"/>
        </w:rPr>
        <w:t>as d</w:t>
      </w:r>
      <w:r w:rsidR="007332CA">
        <w:rPr>
          <w:sz w:val="24"/>
          <w:szCs w:val="24"/>
        </w:rPr>
        <w:t>ort</w:t>
      </w:r>
      <w:r w:rsidR="00A66DF3">
        <w:rPr>
          <w:sz w:val="24"/>
          <w:szCs w:val="24"/>
        </w:rPr>
        <w:t xml:space="preserve"> dann tatsächlich auch für die Senioren und Seniorinnen gearbeitet </w:t>
      </w:r>
      <w:r w:rsidR="002E7808">
        <w:rPr>
          <w:sz w:val="24"/>
          <w:szCs w:val="24"/>
        </w:rPr>
        <w:t xml:space="preserve">und eingesetzt wird. </w:t>
      </w:r>
      <w:r w:rsidR="002F5EA1">
        <w:rPr>
          <w:sz w:val="24"/>
          <w:szCs w:val="24"/>
        </w:rPr>
        <w:t xml:space="preserve">Dem Antrag des Vorstandes wird einstimmig </w:t>
      </w:r>
      <w:r w:rsidR="004A543C">
        <w:rPr>
          <w:sz w:val="24"/>
          <w:szCs w:val="24"/>
        </w:rPr>
        <w:t>zugestimmt.</w:t>
      </w:r>
    </w:p>
    <w:p w14:paraId="545C6457" w14:textId="64D1F868" w:rsidR="004A543C" w:rsidRDefault="004A543C" w:rsidP="00BA0A34">
      <w:pPr>
        <w:ind w:left="0" w:right="1"/>
        <w:rPr>
          <w:b/>
          <w:bCs/>
          <w:sz w:val="24"/>
          <w:szCs w:val="24"/>
          <w:u w:val="single"/>
        </w:rPr>
      </w:pPr>
      <w:r w:rsidRPr="00575844">
        <w:rPr>
          <w:b/>
          <w:bCs/>
          <w:sz w:val="24"/>
          <w:szCs w:val="24"/>
          <w:u w:val="single"/>
        </w:rPr>
        <w:t>TOP 8A: Digitale</w:t>
      </w:r>
      <w:r w:rsidR="00575844" w:rsidRPr="00575844">
        <w:rPr>
          <w:b/>
          <w:bCs/>
          <w:sz w:val="24"/>
          <w:szCs w:val="24"/>
          <w:u w:val="single"/>
        </w:rPr>
        <w:t xml:space="preserve"> Rabatte</w:t>
      </w:r>
    </w:p>
    <w:p w14:paraId="66DA5766" w14:textId="231FF3D4" w:rsidR="00575844" w:rsidRDefault="0066393C" w:rsidP="00BA0A34">
      <w:pPr>
        <w:ind w:left="0" w:right="1"/>
        <w:rPr>
          <w:sz w:val="24"/>
          <w:szCs w:val="24"/>
        </w:rPr>
      </w:pPr>
      <w:r>
        <w:rPr>
          <w:sz w:val="24"/>
          <w:szCs w:val="24"/>
        </w:rPr>
        <w:t xml:space="preserve">Herr Prof. Dr. Borck schildert den Sachverhalt. Die Senioren-Landesvertretung </w:t>
      </w:r>
      <w:r w:rsidR="00355EAE">
        <w:rPr>
          <w:sz w:val="24"/>
          <w:szCs w:val="24"/>
        </w:rPr>
        <w:t xml:space="preserve">war vom SWR-Fernsehen gefragt worden, ob irgendjemand hierzu Stellung nehmen könnte, </w:t>
      </w:r>
      <w:r w:rsidR="00B0144C">
        <w:rPr>
          <w:sz w:val="24"/>
          <w:szCs w:val="24"/>
        </w:rPr>
        <w:t xml:space="preserve">hierzu war Herr Prof. Dr. Borck als einziger </w:t>
      </w:r>
      <w:r w:rsidR="00450471">
        <w:rPr>
          <w:sz w:val="24"/>
          <w:szCs w:val="24"/>
        </w:rPr>
        <w:t>bereit.</w:t>
      </w:r>
      <w:r w:rsidR="004B7008">
        <w:rPr>
          <w:sz w:val="24"/>
          <w:szCs w:val="24"/>
        </w:rPr>
        <w:t xml:space="preserve"> Auf Wunsch des SWR eine ältere Person zum Interview </w:t>
      </w:r>
      <w:r w:rsidR="00A21009">
        <w:rPr>
          <w:sz w:val="24"/>
          <w:szCs w:val="24"/>
        </w:rPr>
        <w:t xml:space="preserve">einzuladen, bat Herr Prof. Dr. </w:t>
      </w:r>
      <w:r w:rsidR="00A442C7">
        <w:rPr>
          <w:sz w:val="24"/>
          <w:szCs w:val="24"/>
        </w:rPr>
        <w:t>Borck</w:t>
      </w:r>
      <w:r w:rsidR="00A21009">
        <w:rPr>
          <w:sz w:val="24"/>
          <w:szCs w:val="24"/>
        </w:rPr>
        <w:t xml:space="preserve"> dann das ehemalige Mitglied Frau Goldhausen ein. Diese nahm sehr gerne teil und</w:t>
      </w:r>
      <w:r w:rsidR="00A442C7">
        <w:rPr>
          <w:sz w:val="24"/>
          <w:szCs w:val="24"/>
        </w:rPr>
        <w:t xml:space="preserve"> berichtete das ihr Telefon gar nicht </w:t>
      </w:r>
      <w:r w:rsidR="00550B49">
        <w:rPr>
          <w:sz w:val="24"/>
          <w:szCs w:val="24"/>
        </w:rPr>
        <w:t xml:space="preserve">mit diversen APP´s </w:t>
      </w:r>
      <w:r w:rsidR="00A442C7">
        <w:rPr>
          <w:sz w:val="24"/>
          <w:szCs w:val="24"/>
        </w:rPr>
        <w:t>aufgerüstet werden könne, da dies schon sehr alt sei</w:t>
      </w:r>
      <w:r w:rsidR="00D7392A">
        <w:rPr>
          <w:sz w:val="24"/>
          <w:szCs w:val="24"/>
        </w:rPr>
        <w:t xml:space="preserve">, so das sie an den </w:t>
      </w:r>
      <w:r w:rsidR="00AB5715">
        <w:rPr>
          <w:sz w:val="24"/>
          <w:szCs w:val="24"/>
        </w:rPr>
        <w:t>Vergünstigungen</w:t>
      </w:r>
      <w:r w:rsidR="00D7392A">
        <w:rPr>
          <w:sz w:val="24"/>
          <w:szCs w:val="24"/>
        </w:rPr>
        <w:t xml:space="preserve"> seitens vieler Geschäfte gar nicht teilnehmen könne. </w:t>
      </w:r>
      <w:r w:rsidR="00186701">
        <w:rPr>
          <w:sz w:val="24"/>
          <w:szCs w:val="24"/>
        </w:rPr>
        <w:t xml:space="preserve">Die meisten Argumente auch eingebracht von Herrn Prof. Dr. Borck wurden gar nicht </w:t>
      </w:r>
      <w:r w:rsidR="00AB5715">
        <w:rPr>
          <w:sz w:val="24"/>
          <w:szCs w:val="24"/>
        </w:rPr>
        <w:t>im Beitrag gezeigt</w:t>
      </w:r>
      <w:r w:rsidR="004F2566">
        <w:rPr>
          <w:sz w:val="24"/>
          <w:szCs w:val="24"/>
        </w:rPr>
        <w:t xml:space="preserve">, wie zum Beispiel das der digitale Preisnachlass </w:t>
      </w:r>
      <w:r w:rsidR="00263384">
        <w:rPr>
          <w:sz w:val="24"/>
          <w:szCs w:val="24"/>
        </w:rPr>
        <w:t>völlig unsozial ist</w:t>
      </w:r>
      <w:r w:rsidR="003C42BE">
        <w:rPr>
          <w:sz w:val="24"/>
          <w:szCs w:val="24"/>
        </w:rPr>
        <w:t xml:space="preserve">. </w:t>
      </w:r>
      <w:r w:rsidR="008161D3">
        <w:rPr>
          <w:sz w:val="24"/>
          <w:szCs w:val="24"/>
        </w:rPr>
        <w:t>Im Anschluss wurde dann noch ein</w:t>
      </w:r>
      <w:r w:rsidR="00F708BB">
        <w:rPr>
          <w:sz w:val="24"/>
          <w:szCs w:val="24"/>
        </w:rPr>
        <w:t xml:space="preserve">e Anfrage an die Ministerin gestellt, ob die Landesregierung hinsichtlich dieser Problematik </w:t>
      </w:r>
      <w:r w:rsidR="00DB2D9C">
        <w:rPr>
          <w:sz w:val="24"/>
          <w:szCs w:val="24"/>
        </w:rPr>
        <w:t xml:space="preserve">tätig werden würde. Die Antwort lautete dann, </w:t>
      </w:r>
      <w:r w:rsidR="000B20B4">
        <w:rPr>
          <w:sz w:val="24"/>
          <w:szCs w:val="24"/>
        </w:rPr>
        <w:t>es würden Schulungskurse für ältere Menschen durchgeführt</w:t>
      </w:r>
      <w:r w:rsidR="007C4F03">
        <w:rPr>
          <w:sz w:val="24"/>
          <w:szCs w:val="24"/>
        </w:rPr>
        <w:t xml:space="preserve"> werden und der Rest wäre nicht ihre Sache. Dies wäre eine Regelung der Einzelhandelsketten. </w:t>
      </w:r>
      <w:r w:rsidR="00A7557C">
        <w:rPr>
          <w:sz w:val="24"/>
          <w:szCs w:val="24"/>
        </w:rPr>
        <w:t xml:space="preserve">Herr Prof. Dr. Borck fragt die Mitglieder, ob der Vorstand </w:t>
      </w:r>
      <w:r w:rsidR="000E1E44">
        <w:rPr>
          <w:sz w:val="24"/>
          <w:szCs w:val="24"/>
        </w:rPr>
        <w:t xml:space="preserve">beauftragt </w:t>
      </w:r>
      <w:r w:rsidR="007764BC">
        <w:rPr>
          <w:sz w:val="24"/>
          <w:szCs w:val="24"/>
        </w:rPr>
        <w:t>wird,</w:t>
      </w:r>
      <w:r w:rsidR="000E1E44">
        <w:rPr>
          <w:sz w:val="24"/>
          <w:szCs w:val="24"/>
        </w:rPr>
        <w:t xml:space="preserve"> hierzu eine Entschließung zu verfassen, welche aber dann erst im Mai </w:t>
      </w:r>
      <w:r w:rsidR="009352DD">
        <w:rPr>
          <w:sz w:val="24"/>
          <w:szCs w:val="24"/>
        </w:rPr>
        <w:t xml:space="preserve">vorgenommen wird. </w:t>
      </w:r>
      <w:r w:rsidR="00796EF5">
        <w:rPr>
          <w:sz w:val="24"/>
          <w:szCs w:val="24"/>
        </w:rPr>
        <w:t xml:space="preserve">Herr Jost </w:t>
      </w:r>
      <w:r w:rsidR="004C555B">
        <w:rPr>
          <w:sz w:val="24"/>
          <w:szCs w:val="24"/>
        </w:rPr>
        <w:t>bemängelt auch da</w:t>
      </w:r>
      <w:r w:rsidR="005E282B">
        <w:rPr>
          <w:sz w:val="24"/>
          <w:szCs w:val="24"/>
        </w:rPr>
        <w:t xml:space="preserve">s viele ältere Menschen </w:t>
      </w:r>
      <w:r w:rsidR="00A97965">
        <w:rPr>
          <w:sz w:val="24"/>
          <w:szCs w:val="24"/>
        </w:rPr>
        <w:t xml:space="preserve">auf ihrem Handy keine Sicherung haben und dadurch </w:t>
      </w:r>
      <w:r w:rsidR="007764BC">
        <w:rPr>
          <w:sz w:val="24"/>
          <w:szCs w:val="24"/>
        </w:rPr>
        <w:t>beim Scannen</w:t>
      </w:r>
      <w:r w:rsidR="00A97965">
        <w:rPr>
          <w:sz w:val="24"/>
          <w:szCs w:val="24"/>
        </w:rPr>
        <w:t xml:space="preserve"> eines </w:t>
      </w:r>
      <w:r w:rsidR="00E41BC6">
        <w:rPr>
          <w:sz w:val="24"/>
          <w:szCs w:val="24"/>
        </w:rPr>
        <w:t>QR-Codes</w:t>
      </w:r>
      <w:r w:rsidR="00A97965">
        <w:rPr>
          <w:sz w:val="24"/>
          <w:szCs w:val="24"/>
        </w:rPr>
        <w:t xml:space="preserve"> es zu unerwünschten Geld</w:t>
      </w:r>
      <w:r w:rsidR="007764BC">
        <w:rPr>
          <w:sz w:val="24"/>
          <w:szCs w:val="24"/>
        </w:rPr>
        <w:t xml:space="preserve">abbuchungen kommen kann. Hierüber müsste man die Handelsketten </w:t>
      </w:r>
      <w:r w:rsidR="00E41BC6">
        <w:rPr>
          <w:sz w:val="24"/>
          <w:szCs w:val="24"/>
        </w:rPr>
        <w:t xml:space="preserve">einmal in Kenntnis setzen. </w:t>
      </w:r>
      <w:r w:rsidR="00112EFF">
        <w:rPr>
          <w:sz w:val="24"/>
          <w:szCs w:val="24"/>
        </w:rPr>
        <w:t xml:space="preserve">Diese Anregung soll in die Entschließung mit aufgenommen werden. </w:t>
      </w:r>
    </w:p>
    <w:p w14:paraId="05CFFFD3" w14:textId="5B8AB80E" w:rsidR="001A4DC6" w:rsidRDefault="000A021A" w:rsidP="00BA0A34">
      <w:pPr>
        <w:ind w:left="0" w:right="1"/>
        <w:rPr>
          <w:b/>
          <w:bCs/>
          <w:sz w:val="24"/>
          <w:szCs w:val="24"/>
          <w:u w:val="single"/>
        </w:rPr>
      </w:pPr>
      <w:r w:rsidRPr="000A021A">
        <w:rPr>
          <w:b/>
          <w:bCs/>
          <w:sz w:val="24"/>
          <w:szCs w:val="24"/>
          <w:u w:val="single"/>
        </w:rPr>
        <w:t>TOP 9: Bericht aus den Arbeitskreisen und Gremien</w:t>
      </w:r>
    </w:p>
    <w:p w14:paraId="3D7447EB" w14:textId="2F3DC006" w:rsidR="000A021A" w:rsidRDefault="00F02CC6" w:rsidP="00BA0A34">
      <w:pPr>
        <w:ind w:left="0" w:right="1"/>
        <w:rPr>
          <w:sz w:val="24"/>
          <w:szCs w:val="24"/>
        </w:rPr>
      </w:pPr>
      <w:r>
        <w:rPr>
          <w:sz w:val="24"/>
          <w:szCs w:val="24"/>
        </w:rPr>
        <w:t>Herr Bretz berichtet aus der Sitzung der Landesseniorenvertretung</w:t>
      </w:r>
      <w:r w:rsidR="00427DAA">
        <w:rPr>
          <w:sz w:val="24"/>
          <w:szCs w:val="24"/>
        </w:rPr>
        <w:t>. Auf der Sitzung ging es in erster Linie um die Neuwahlen</w:t>
      </w:r>
      <w:r w:rsidR="00303603">
        <w:rPr>
          <w:sz w:val="24"/>
          <w:szCs w:val="24"/>
        </w:rPr>
        <w:t xml:space="preserve"> des Landesseniorenrates. Der vorherige Vorstand wurde </w:t>
      </w:r>
      <w:r w:rsidR="00A3047C">
        <w:rPr>
          <w:sz w:val="24"/>
          <w:szCs w:val="24"/>
        </w:rPr>
        <w:t>weites gehend</w:t>
      </w:r>
      <w:r w:rsidR="00303603">
        <w:rPr>
          <w:sz w:val="24"/>
          <w:szCs w:val="24"/>
        </w:rPr>
        <w:t xml:space="preserve"> </w:t>
      </w:r>
      <w:r w:rsidR="00A3047C">
        <w:rPr>
          <w:sz w:val="24"/>
          <w:szCs w:val="24"/>
        </w:rPr>
        <w:t xml:space="preserve">wiedergewählt. </w:t>
      </w:r>
      <w:r w:rsidR="00D517B9">
        <w:rPr>
          <w:sz w:val="24"/>
          <w:szCs w:val="24"/>
        </w:rPr>
        <w:t xml:space="preserve">Herr Kühlenthal wurde leider nicht mehr in den Beisitz gewählt. </w:t>
      </w:r>
      <w:r w:rsidR="00287B1D">
        <w:rPr>
          <w:sz w:val="24"/>
          <w:szCs w:val="24"/>
        </w:rPr>
        <w:t xml:space="preserve">Es wurde auf drei Veranstaltungen hingewiesen. </w:t>
      </w:r>
      <w:r w:rsidR="00F77793">
        <w:rPr>
          <w:sz w:val="24"/>
          <w:szCs w:val="24"/>
        </w:rPr>
        <w:t>Zum einen die Veranstaltung zum Thema „</w:t>
      </w:r>
      <w:r w:rsidR="002F4547">
        <w:rPr>
          <w:sz w:val="24"/>
          <w:szCs w:val="24"/>
        </w:rPr>
        <w:t>Altersdiskriminierung</w:t>
      </w:r>
      <w:r w:rsidR="00F77793">
        <w:rPr>
          <w:sz w:val="24"/>
          <w:szCs w:val="24"/>
        </w:rPr>
        <w:t xml:space="preserve">“ </w:t>
      </w:r>
      <w:r w:rsidR="00C87220">
        <w:rPr>
          <w:sz w:val="24"/>
          <w:szCs w:val="24"/>
        </w:rPr>
        <w:t>am 23.04.25 in Daun</w:t>
      </w:r>
      <w:r w:rsidR="00B64C8C">
        <w:rPr>
          <w:sz w:val="24"/>
          <w:szCs w:val="24"/>
        </w:rPr>
        <w:t xml:space="preserve"> (die Einladung befindet sich in der Anlage)</w:t>
      </w:r>
      <w:r w:rsidR="009E0428">
        <w:rPr>
          <w:sz w:val="24"/>
          <w:szCs w:val="24"/>
        </w:rPr>
        <w:t xml:space="preserve">, dann </w:t>
      </w:r>
      <w:r w:rsidR="001B2E5C">
        <w:rPr>
          <w:sz w:val="24"/>
          <w:szCs w:val="24"/>
        </w:rPr>
        <w:t>soll im August eine Jahrestagung der Landesleitstelle „</w:t>
      </w:r>
      <w:r w:rsidR="00A23D1C">
        <w:rPr>
          <w:sz w:val="24"/>
          <w:szCs w:val="24"/>
        </w:rPr>
        <w:t xml:space="preserve">Gut leben im Alter“ im Ministerium </w:t>
      </w:r>
      <w:r w:rsidR="00B1590F">
        <w:rPr>
          <w:sz w:val="24"/>
          <w:szCs w:val="24"/>
        </w:rPr>
        <w:t>stattfinden</w:t>
      </w:r>
      <w:r w:rsidR="003625EA">
        <w:rPr>
          <w:sz w:val="24"/>
          <w:szCs w:val="24"/>
        </w:rPr>
        <w:t xml:space="preserve">. </w:t>
      </w:r>
      <w:r w:rsidR="008B2B46">
        <w:rPr>
          <w:sz w:val="24"/>
          <w:szCs w:val="24"/>
        </w:rPr>
        <w:t xml:space="preserve">Ferner soll es eine </w:t>
      </w:r>
      <w:r w:rsidR="00FC59FB">
        <w:rPr>
          <w:sz w:val="24"/>
          <w:szCs w:val="24"/>
        </w:rPr>
        <w:t>Auftaktveranstaltung</w:t>
      </w:r>
      <w:r w:rsidR="008B2B46">
        <w:rPr>
          <w:sz w:val="24"/>
          <w:szCs w:val="24"/>
        </w:rPr>
        <w:t xml:space="preserve"> zum Thema elektronische Patientenakte geben</w:t>
      </w:r>
      <w:r w:rsidR="00FC59FB">
        <w:rPr>
          <w:sz w:val="24"/>
          <w:szCs w:val="24"/>
        </w:rPr>
        <w:t xml:space="preserve">. </w:t>
      </w:r>
      <w:r w:rsidR="00D869D2">
        <w:rPr>
          <w:sz w:val="24"/>
          <w:szCs w:val="24"/>
        </w:rPr>
        <w:t xml:space="preserve">Herr Kühlenthal bedauert, dass nun aus dem nördlichen </w:t>
      </w:r>
      <w:r w:rsidR="007A38ED">
        <w:rPr>
          <w:sz w:val="24"/>
          <w:szCs w:val="24"/>
        </w:rPr>
        <w:t>Rheinland-Pfalz</w:t>
      </w:r>
      <w:r w:rsidR="00DD0D6D">
        <w:rPr>
          <w:sz w:val="24"/>
          <w:szCs w:val="24"/>
        </w:rPr>
        <w:t xml:space="preserve"> keine Vertretung im Landesseniorenbeirat vertreten ist. </w:t>
      </w:r>
    </w:p>
    <w:p w14:paraId="6815ADFF" w14:textId="77777777" w:rsidR="007A38ED" w:rsidRDefault="007A38ED" w:rsidP="00BA0A34">
      <w:pPr>
        <w:ind w:left="0" w:right="1"/>
        <w:rPr>
          <w:sz w:val="24"/>
          <w:szCs w:val="24"/>
        </w:rPr>
      </w:pPr>
    </w:p>
    <w:p w14:paraId="5E4DF90B" w14:textId="51DF5755" w:rsidR="007A38ED" w:rsidRDefault="007A38ED" w:rsidP="00BA0A34">
      <w:pPr>
        <w:ind w:left="0" w:right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Frau Artz </w:t>
      </w:r>
      <w:r w:rsidR="00F466B8">
        <w:rPr>
          <w:sz w:val="24"/>
          <w:szCs w:val="24"/>
        </w:rPr>
        <w:t>bedauert</w:t>
      </w:r>
      <w:r w:rsidR="00265594">
        <w:rPr>
          <w:sz w:val="24"/>
          <w:szCs w:val="24"/>
        </w:rPr>
        <w:t xml:space="preserve"> ebenfalls das Ausscheiden von Herrn Kühlenthal aus dem Landesseniorenbeirat und </w:t>
      </w:r>
      <w:r>
        <w:rPr>
          <w:sz w:val="24"/>
          <w:szCs w:val="24"/>
        </w:rPr>
        <w:t>berichtet aus dem Arbeitskreis Bildung und Kultur</w:t>
      </w:r>
      <w:r w:rsidR="00D76DF4">
        <w:rPr>
          <w:sz w:val="24"/>
          <w:szCs w:val="24"/>
        </w:rPr>
        <w:t xml:space="preserve">. Der Bericht umfasst den letzten Pressebericht des Arbeitskreises. Dieser wird </w:t>
      </w:r>
      <w:r w:rsidR="005E059E">
        <w:rPr>
          <w:sz w:val="24"/>
          <w:szCs w:val="24"/>
        </w:rPr>
        <w:t>als Anlage beigefügt.</w:t>
      </w:r>
      <w:r w:rsidR="00BD4449">
        <w:rPr>
          <w:sz w:val="24"/>
          <w:szCs w:val="24"/>
        </w:rPr>
        <w:t xml:space="preserve"> Sie </w:t>
      </w:r>
      <w:r w:rsidR="0012597A">
        <w:rPr>
          <w:sz w:val="24"/>
          <w:szCs w:val="24"/>
        </w:rPr>
        <w:t xml:space="preserve">appelliert, dass in Koblenz zum Thema Barrierefreiheit mehr passieren muss. </w:t>
      </w:r>
      <w:r w:rsidR="00E21856">
        <w:rPr>
          <w:sz w:val="24"/>
          <w:szCs w:val="24"/>
        </w:rPr>
        <w:t xml:space="preserve">Sie </w:t>
      </w:r>
      <w:r w:rsidR="00BB3497">
        <w:rPr>
          <w:sz w:val="24"/>
          <w:szCs w:val="24"/>
        </w:rPr>
        <w:t xml:space="preserve">regt an, dass aus dem Arbeitskreis eventuell auch diesbezüglich eine Entschließung ins Auge gefasst wird. </w:t>
      </w:r>
      <w:r w:rsidR="00853B71">
        <w:rPr>
          <w:sz w:val="24"/>
          <w:szCs w:val="24"/>
        </w:rPr>
        <w:t xml:space="preserve">Die nächste Sitzung des </w:t>
      </w:r>
      <w:r w:rsidR="0056430F">
        <w:rPr>
          <w:sz w:val="24"/>
          <w:szCs w:val="24"/>
        </w:rPr>
        <w:t>Arbeitskreises</w:t>
      </w:r>
      <w:r w:rsidR="00853B71">
        <w:rPr>
          <w:sz w:val="24"/>
          <w:szCs w:val="24"/>
        </w:rPr>
        <w:t xml:space="preserve"> findet </w:t>
      </w:r>
      <w:r w:rsidR="0056430F">
        <w:rPr>
          <w:sz w:val="24"/>
          <w:szCs w:val="24"/>
        </w:rPr>
        <w:t xml:space="preserve">am 24.04.25 um 10.00 Uhr in der DRK-Begegnungsstätte statt. </w:t>
      </w:r>
    </w:p>
    <w:p w14:paraId="45168A33" w14:textId="3185C6B2" w:rsidR="00475DC2" w:rsidRDefault="00DE0E81" w:rsidP="00BA0A34">
      <w:pPr>
        <w:ind w:left="0" w:right="1"/>
        <w:rPr>
          <w:sz w:val="24"/>
          <w:szCs w:val="24"/>
        </w:rPr>
      </w:pPr>
      <w:r>
        <w:rPr>
          <w:sz w:val="24"/>
          <w:szCs w:val="24"/>
        </w:rPr>
        <w:t xml:space="preserve">Herr Kühlenthal </w:t>
      </w:r>
      <w:r w:rsidR="00CC494E">
        <w:rPr>
          <w:sz w:val="24"/>
          <w:szCs w:val="24"/>
        </w:rPr>
        <w:t>berichtet</w:t>
      </w:r>
      <w:r>
        <w:rPr>
          <w:sz w:val="24"/>
          <w:szCs w:val="24"/>
        </w:rPr>
        <w:t xml:space="preserve"> aus dem Arbeitskreis D</w:t>
      </w:r>
      <w:r w:rsidR="00930D75">
        <w:rPr>
          <w:sz w:val="24"/>
          <w:szCs w:val="24"/>
        </w:rPr>
        <w:t xml:space="preserve">emographie, Digitalisierung und Stadtentwicklung. Als erstes bedauert er das Frau Klein das Amt der stellvertretenden Arbeitskreissprecherin aus persönlichen Gründen </w:t>
      </w:r>
      <w:r w:rsidR="00CC0671">
        <w:rPr>
          <w:sz w:val="24"/>
          <w:szCs w:val="24"/>
        </w:rPr>
        <w:t>niederlegt</w:t>
      </w:r>
      <w:r w:rsidR="00930D75">
        <w:rPr>
          <w:sz w:val="24"/>
          <w:szCs w:val="24"/>
        </w:rPr>
        <w:t xml:space="preserve">. Er bedankt sich schriftlich </w:t>
      </w:r>
      <w:r w:rsidR="006E071E">
        <w:rPr>
          <w:sz w:val="24"/>
          <w:szCs w:val="24"/>
        </w:rPr>
        <w:t xml:space="preserve">für ihr langes und großartiges </w:t>
      </w:r>
      <w:r w:rsidR="00616A94">
        <w:rPr>
          <w:sz w:val="24"/>
          <w:szCs w:val="24"/>
        </w:rPr>
        <w:t xml:space="preserve">Engagement. Das Schreiben ist in der Anlage beigefügt. </w:t>
      </w:r>
      <w:r w:rsidR="006E06BA">
        <w:rPr>
          <w:sz w:val="24"/>
          <w:szCs w:val="24"/>
        </w:rPr>
        <w:t>Auf der letzten Sitzung am 06.03.2</w:t>
      </w:r>
      <w:r w:rsidR="00CC2298">
        <w:rPr>
          <w:sz w:val="24"/>
          <w:szCs w:val="24"/>
        </w:rPr>
        <w:t xml:space="preserve">5 mit dem Leitmotiv „Seniorenbeirat trifft </w:t>
      </w:r>
      <w:r w:rsidR="008936E7">
        <w:rPr>
          <w:sz w:val="24"/>
          <w:szCs w:val="24"/>
        </w:rPr>
        <w:t xml:space="preserve">Bürgerinitiative Altstadt“. </w:t>
      </w:r>
      <w:r w:rsidR="005D4044">
        <w:rPr>
          <w:sz w:val="24"/>
          <w:szCs w:val="24"/>
        </w:rPr>
        <w:t xml:space="preserve">Er betont das die Sitzung </w:t>
      </w:r>
      <w:r w:rsidR="00DA5554">
        <w:rPr>
          <w:sz w:val="24"/>
          <w:szCs w:val="24"/>
        </w:rPr>
        <w:t xml:space="preserve">trotz einiger Widrigkeiten sehr erfolgreich war. </w:t>
      </w:r>
      <w:r w:rsidR="00D05D79">
        <w:rPr>
          <w:sz w:val="24"/>
          <w:szCs w:val="24"/>
        </w:rPr>
        <w:t xml:space="preserve">Herr Kurz wird </w:t>
      </w:r>
      <w:r w:rsidR="00DA2BFB">
        <w:rPr>
          <w:sz w:val="24"/>
          <w:szCs w:val="24"/>
        </w:rPr>
        <w:t xml:space="preserve">nun die Position von Frau Klein als stellv. Sprecher des Arbeitskreises übernehmen. </w:t>
      </w:r>
      <w:r w:rsidR="007E5961">
        <w:rPr>
          <w:sz w:val="24"/>
          <w:szCs w:val="24"/>
        </w:rPr>
        <w:t xml:space="preserve">Die Sitzung war </w:t>
      </w:r>
      <w:r w:rsidR="002040D7">
        <w:rPr>
          <w:sz w:val="24"/>
          <w:szCs w:val="24"/>
        </w:rPr>
        <w:t xml:space="preserve">sehr </w:t>
      </w:r>
      <w:r w:rsidR="005E7031">
        <w:rPr>
          <w:sz w:val="24"/>
          <w:szCs w:val="24"/>
        </w:rPr>
        <w:t>arbeitsreich und hochinformativ, hierzu wird Herr Kühlenthal einen Pressebericht verfa</w:t>
      </w:r>
      <w:r w:rsidR="001D6BCE">
        <w:rPr>
          <w:sz w:val="24"/>
          <w:szCs w:val="24"/>
        </w:rPr>
        <w:t xml:space="preserve">ssen. </w:t>
      </w:r>
      <w:r w:rsidR="00F07832">
        <w:rPr>
          <w:sz w:val="24"/>
          <w:szCs w:val="24"/>
        </w:rPr>
        <w:t xml:space="preserve">Dieser wird </w:t>
      </w:r>
      <w:r w:rsidR="002E433F">
        <w:rPr>
          <w:sz w:val="24"/>
          <w:szCs w:val="24"/>
        </w:rPr>
        <w:t>nachgereicht.</w:t>
      </w:r>
      <w:r w:rsidR="00CC494E">
        <w:rPr>
          <w:sz w:val="24"/>
          <w:szCs w:val="24"/>
        </w:rPr>
        <w:t xml:space="preserve"> Herr Kühlenthal bemerkt noch </w:t>
      </w:r>
      <w:r w:rsidR="00BF149E">
        <w:rPr>
          <w:sz w:val="24"/>
          <w:szCs w:val="24"/>
        </w:rPr>
        <w:t>einmal</w:t>
      </w:r>
      <w:r w:rsidR="00CC494E">
        <w:rPr>
          <w:sz w:val="24"/>
          <w:szCs w:val="24"/>
        </w:rPr>
        <w:t xml:space="preserve">, dass es ein </w:t>
      </w:r>
      <w:r w:rsidR="00BF149E">
        <w:rPr>
          <w:sz w:val="24"/>
          <w:szCs w:val="24"/>
        </w:rPr>
        <w:t xml:space="preserve">großes </w:t>
      </w:r>
      <w:r w:rsidR="00CC494E">
        <w:rPr>
          <w:sz w:val="24"/>
          <w:szCs w:val="24"/>
        </w:rPr>
        <w:t xml:space="preserve">Problem mit der Vermietung von </w:t>
      </w:r>
      <w:r w:rsidR="00BF149E">
        <w:rPr>
          <w:sz w:val="24"/>
          <w:szCs w:val="24"/>
        </w:rPr>
        <w:t>Ferienwohnungen</w:t>
      </w:r>
      <w:r w:rsidR="00CC494E">
        <w:rPr>
          <w:sz w:val="24"/>
          <w:szCs w:val="24"/>
        </w:rPr>
        <w:t xml:space="preserve"> gäbe</w:t>
      </w:r>
      <w:r w:rsidR="00D71D3A">
        <w:rPr>
          <w:sz w:val="24"/>
          <w:szCs w:val="24"/>
        </w:rPr>
        <w:t xml:space="preserve">, die </w:t>
      </w:r>
      <w:r w:rsidR="00BF149E">
        <w:rPr>
          <w:sz w:val="24"/>
          <w:szCs w:val="24"/>
        </w:rPr>
        <w:t>Altstadt</w:t>
      </w:r>
      <w:r w:rsidR="00D71D3A">
        <w:rPr>
          <w:sz w:val="24"/>
          <w:szCs w:val="24"/>
        </w:rPr>
        <w:t xml:space="preserve"> ist als Wohnquartier </w:t>
      </w:r>
      <w:r w:rsidR="00E51799">
        <w:rPr>
          <w:sz w:val="24"/>
          <w:szCs w:val="24"/>
        </w:rPr>
        <w:t>für sowohl jungen</w:t>
      </w:r>
      <w:r w:rsidR="00D71D3A">
        <w:rPr>
          <w:sz w:val="24"/>
          <w:szCs w:val="24"/>
        </w:rPr>
        <w:t xml:space="preserve"> als </w:t>
      </w:r>
      <w:r w:rsidR="00E51799">
        <w:rPr>
          <w:sz w:val="24"/>
          <w:szCs w:val="24"/>
        </w:rPr>
        <w:t xml:space="preserve">auch älteren langjährigen Bewohnern als </w:t>
      </w:r>
      <w:r w:rsidR="00D71D3A">
        <w:rPr>
          <w:sz w:val="24"/>
          <w:szCs w:val="24"/>
        </w:rPr>
        <w:t xml:space="preserve">Wohnquartier interessant. </w:t>
      </w:r>
      <w:r w:rsidR="00DA5FE9">
        <w:rPr>
          <w:sz w:val="24"/>
          <w:szCs w:val="24"/>
        </w:rPr>
        <w:t xml:space="preserve">Diese Problematik nahm auf der </w:t>
      </w:r>
      <w:r w:rsidR="00F94856">
        <w:rPr>
          <w:sz w:val="24"/>
          <w:szCs w:val="24"/>
        </w:rPr>
        <w:t>Sitzung</w:t>
      </w:r>
      <w:r w:rsidR="00DA5FE9">
        <w:rPr>
          <w:sz w:val="24"/>
          <w:szCs w:val="24"/>
        </w:rPr>
        <w:t xml:space="preserve"> viel Zeit in Anspruch </w:t>
      </w:r>
      <w:r w:rsidR="006001E1">
        <w:rPr>
          <w:sz w:val="24"/>
          <w:szCs w:val="24"/>
        </w:rPr>
        <w:t xml:space="preserve">und wird auch in Zukunft noch zu längeren Diskussionen führen. </w:t>
      </w:r>
      <w:r w:rsidR="00E96AFC">
        <w:rPr>
          <w:sz w:val="24"/>
          <w:szCs w:val="24"/>
        </w:rPr>
        <w:t xml:space="preserve">Herr Möhlich </w:t>
      </w:r>
      <w:r w:rsidR="007F6859">
        <w:rPr>
          <w:sz w:val="24"/>
          <w:szCs w:val="24"/>
        </w:rPr>
        <w:t xml:space="preserve">der Vorsitzende der Bürgerinitiative </w:t>
      </w:r>
      <w:r w:rsidR="0043567A">
        <w:rPr>
          <w:sz w:val="24"/>
          <w:szCs w:val="24"/>
        </w:rPr>
        <w:t>Altstadt</w:t>
      </w:r>
      <w:r w:rsidR="007F6859">
        <w:rPr>
          <w:sz w:val="24"/>
          <w:szCs w:val="24"/>
        </w:rPr>
        <w:t xml:space="preserve"> bitte um Einladung zu den Sitzungen des Arbeitskreises</w:t>
      </w:r>
      <w:r w:rsidR="0043567A">
        <w:rPr>
          <w:sz w:val="24"/>
          <w:szCs w:val="24"/>
        </w:rPr>
        <w:t xml:space="preserve">. </w:t>
      </w:r>
    </w:p>
    <w:p w14:paraId="7E490B14" w14:textId="337E6354" w:rsidR="00C36B6A" w:rsidRDefault="0081533E" w:rsidP="00BA0A34">
      <w:pPr>
        <w:ind w:left="0" w:right="1"/>
        <w:rPr>
          <w:sz w:val="24"/>
          <w:szCs w:val="24"/>
        </w:rPr>
      </w:pPr>
      <w:r>
        <w:rPr>
          <w:sz w:val="24"/>
          <w:szCs w:val="24"/>
        </w:rPr>
        <w:t xml:space="preserve">Frau Schiffer berichtet über den Arbeitskreis Gesundheit, Pflege und Betreuung. </w:t>
      </w:r>
      <w:r w:rsidR="003B5D8D">
        <w:rPr>
          <w:sz w:val="24"/>
          <w:szCs w:val="24"/>
        </w:rPr>
        <w:t xml:space="preserve">Die letzte Sitzung des Arbeitskreises fand ebenfalls am 06.03.25 im Altenheim Maria vom Siege statt. </w:t>
      </w:r>
      <w:r w:rsidR="007755A7">
        <w:rPr>
          <w:sz w:val="24"/>
          <w:szCs w:val="24"/>
        </w:rPr>
        <w:t xml:space="preserve">Sie berichtet das zum Thema Pflege </w:t>
      </w:r>
      <w:r w:rsidR="00E304D5">
        <w:rPr>
          <w:sz w:val="24"/>
          <w:szCs w:val="24"/>
        </w:rPr>
        <w:t xml:space="preserve">es auch in diesem Heim zu </w:t>
      </w:r>
      <w:r w:rsidR="00A7678A">
        <w:rPr>
          <w:sz w:val="24"/>
          <w:szCs w:val="24"/>
        </w:rPr>
        <w:t>Problematiken</w:t>
      </w:r>
      <w:r w:rsidR="00E304D5">
        <w:rPr>
          <w:sz w:val="24"/>
          <w:szCs w:val="24"/>
        </w:rPr>
        <w:t xml:space="preserve"> </w:t>
      </w:r>
      <w:r w:rsidR="001C12F1">
        <w:rPr>
          <w:sz w:val="24"/>
          <w:szCs w:val="24"/>
        </w:rPr>
        <w:t xml:space="preserve">kam. Aufgrund </w:t>
      </w:r>
      <w:r w:rsidR="00A7678A">
        <w:rPr>
          <w:sz w:val="24"/>
          <w:szCs w:val="24"/>
        </w:rPr>
        <w:t xml:space="preserve">von Personalmangel konnten einige Zimmer nicht belegt werden, zurzeit geht es aber wieder. </w:t>
      </w:r>
      <w:r w:rsidR="00A4241D">
        <w:rPr>
          <w:sz w:val="24"/>
          <w:szCs w:val="24"/>
        </w:rPr>
        <w:t xml:space="preserve">Es kam auch der Wunsch auf, dass das Thema </w:t>
      </w:r>
      <w:r w:rsidR="00D04883">
        <w:rPr>
          <w:sz w:val="24"/>
          <w:szCs w:val="24"/>
        </w:rPr>
        <w:t>P</w:t>
      </w:r>
      <w:r w:rsidR="00A4241D">
        <w:rPr>
          <w:sz w:val="24"/>
          <w:szCs w:val="24"/>
        </w:rPr>
        <w:t>flege mit Menschen mit Migrationshintergrund</w:t>
      </w:r>
      <w:r w:rsidR="00D04883">
        <w:rPr>
          <w:sz w:val="24"/>
          <w:szCs w:val="24"/>
        </w:rPr>
        <w:t xml:space="preserve"> erörtert wird.</w:t>
      </w:r>
      <w:r w:rsidR="002C7E4E">
        <w:rPr>
          <w:sz w:val="24"/>
          <w:szCs w:val="24"/>
        </w:rPr>
        <w:t xml:space="preserve"> </w:t>
      </w:r>
      <w:r w:rsidR="0018020D">
        <w:rPr>
          <w:sz w:val="24"/>
          <w:szCs w:val="24"/>
        </w:rPr>
        <w:t xml:space="preserve">Ein weiteres Problem wurde angesprochen, nämlich das das Ehrenamt durch die </w:t>
      </w:r>
      <w:r w:rsidR="00CE1ACF">
        <w:rPr>
          <w:sz w:val="24"/>
          <w:szCs w:val="24"/>
        </w:rPr>
        <w:t>Coronapandemie</w:t>
      </w:r>
      <w:r w:rsidR="0018020D">
        <w:rPr>
          <w:sz w:val="24"/>
          <w:szCs w:val="24"/>
        </w:rPr>
        <w:t xml:space="preserve"> weggebrochen ist</w:t>
      </w:r>
      <w:r w:rsidR="009B4970">
        <w:rPr>
          <w:sz w:val="24"/>
          <w:szCs w:val="24"/>
        </w:rPr>
        <w:t xml:space="preserve">, dies hat sich </w:t>
      </w:r>
      <w:r w:rsidR="00CE1ACF">
        <w:rPr>
          <w:sz w:val="24"/>
          <w:szCs w:val="24"/>
        </w:rPr>
        <w:t>leider</w:t>
      </w:r>
      <w:r w:rsidR="009B4970">
        <w:rPr>
          <w:sz w:val="24"/>
          <w:szCs w:val="24"/>
        </w:rPr>
        <w:t xml:space="preserve"> noch nicht erholt, </w:t>
      </w:r>
      <w:r w:rsidR="00CE1ACF">
        <w:rPr>
          <w:sz w:val="24"/>
          <w:szCs w:val="24"/>
        </w:rPr>
        <w:t xml:space="preserve">so dass das Angebot an </w:t>
      </w:r>
      <w:r w:rsidR="00D15588">
        <w:rPr>
          <w:sz w:val="24"/>
          <w:szCs w:val="24"/>
        </w:rPr>
        <w:t xml:space="preserve">Aktivitäten noch sehr begrenzt ist. </w:t>
      </w:r>
      <w:r w:rsidR="004F3B78">
        <w:rPr>
          <w:sz w:val="24"/>
          <w:szCs w:val="24"/>
        </w:rPr>
        <w:t xml:space="preserve">Leider fehlen auch die ehrenamtlichen </w:t>
      </w:r>
      <w:r w:rsidR="006F7EF5">
        <w:rPr>
          <w:sz w:val="24"/>
          <w:szCs w:val="24"/>
        </w:rPr>
        <w:t>Helfer,</w:t>
      </w:r>
      <w:r w:rsidR="004F3B78">
        <w:rPr>
          <w:sz w:val="24"/>
          <w:szCs w:val="24"/>
        </w:rPr>
        <w:t xml:space="preserve"> um das Projekt „Rikscha“ </w:t>
      </w:r>
      <w:r w:rsidR="006F7EF5">
        <w:rPr>
          <w:sz w:val="24"/>
          <w:szCs w:val="24"/>
        </w:rPr>
        <w:t xml:space="preserve">durchführen zu können. Hierzu gibt es Bestrebungen seitens des Arbeitskreises Bildung und Kultur. </w:t>
      </w:r>
      <w:r w:rsidR="00A45BDD">
        <w:rPr>
          <w:sz w:val="24"/>
          <w:szCs w:val="24"/>
        </w:rPr>
        <w:t>Ebenfalls wurde großes Interesse a</w:t>
      </w:r>
      <w:r w:rsidR="00F731A7">
        <w:rPr>
          <w:sz w:val="24"/>
          <w:szCs w:val="24"/>
        </w:rPr>
        <w:t>m alternativen wohnen außerhalb des eigentlichen Seniorenheims gezeigt.</w:t>
      </w:r>
      <w:r w:rsidR="00BB63BA">
        <w:rPr>
          <w:sz w:val="24"/>
          <w:szCs w:val="24"/>
        </w:rPr>
        <w:t xml:space="preserve"> Man wollt mehr Informationen </w:t>
      </w:r>
      <w:r w:rsidR="000C7582">
        <w:rPr>
          <w:sz w:val="24"/>
          <w:szCs w:val="24"/>
        </w:rPr>
        <w:t xml:space="preserve">über das sogenannte „Servicewohnen“ erhalten. </w:t>
      </w:r>
      <w:r w:rsidR="00A509B1">
        <w:rPr>
          <w:sz w:val="24"/>
          <w:szCs w:val="24"/>
        </w:rPr>
        <w:t xml:space="preserve">Aufgrund dessen hat sich der Arbeitskreis entschlossen, auf der nächsten Sitzung </w:t>
      </w:r>
      <w:r w:rsidR="007773E0">
        <w:rPr>
          <w:sz w:val="24"/>
          <w:szCs w:val="24"/>
        </w:rPr>
        <w:t xml:space="preserve">im Wohnblock des ev. Stiftes </w:t>
      </w:r>
      <w:r w:rsidR="00D52B96">
        <w:rPr>
          <w:sz w:val="24"/>
          <w:szCs w:val="24"/>
        </w:rPr>
        <w:t xml:space="preserve">tagen, um sich vor Ort einen Eindruck mit Informationen zu verschaffen. </w:t>
      </w:r>
      <w:r w:rsidR="00C57AC2">
        <w:rPr>
          <w:sz w:val="24"/>
          <w:szCs w:val="24"/>
        </w:rPr>
        <w:t xml:space="preserve">Frau Schiffer bittet Herrn Kühlenthal </w:t>
      </w:r>
      <w:r w:rsidR="00670564">
        <w:rPr>
          <w:sz w:val="24"/>
          <w:szCs w:val="24"/>
        </w:rPr>
        <w:t xml:space="preserve">im Fahrgastbeirat </w:t>
      </w:r>
      <w:r w:rsidR="007338A0">
        <w:rPr>
          <w:sz w:val="24"/>
          <w:szCs w:val="24"/>
        </w:rPr>
        <w:t xml:space="preserve">um eine </w:t>
      </w:r>
      <w:r w:rsidR="00A04ED3">
        <w:rPr>
          <w:sz w:val="24"/>
          <w:szCs w:val="24"/>
        </w:rPr>
        <w:t>Sitzgelegenheit</w:t>
      </w:r>
      <w:r w:rsidR="007338A0">
        <w:rPr>
          <w:sz w:val="24"/>
          <w:szCs w:val="24"/>
        </w:rPr>
        <w:t xml:space="preserve"> an der Haltestelle „</w:t>
      </w:r>
      <w:r w:rsidR="00A04ED3">
        <w:rPr>
          <w:sz w:val="24"/>
          <w:szCs w:val="24"/>
        </w:rPr>
        <w:t xml:space="preserve">Am Laubenhof“ zu bitten. </w:t>
      </w:r>
      <w:r w:rsidR="00BE1945">
        <w:rPr>
          <w:sz w:val="24"/>
          <w:szCs w:val="24"/>
        </w:rPr>
        <w:t xml:space="preserve">Diese wird überwiegend von Senioren genutzt. </w:t>
      </w:r>
      <w:r w:rsidR="00F148E3">
        <w:rPr>
          <w:sz w:val="24"/>
          <w:szCs w:val="24"/>
        </w:rPr>
        <w:t xml:space="preserve">Herr Prof. Dr. Borck </w:t>
      </w:r>
      <w:r w:rsidR="00F4597B">
        <w:rPr>
          <w:sz w:val="24"/>
          <w:szCs w:val="24"/>
        </w:rPr>
        <w:t>erzählt, dass das Altenheim „Maria vom Siege“ entgegen allgemeiner Pressenachrichten</w:t>
      </w:r>
      <w:r w:rsidR="00EB0E59">
        <w:rPr>
          <w:sz w:val="24"/>
          <w:szCs w:val="24"/>
        </w:rPr>
        <w:t xml:space="preserve"> über die </w:t>
      </w:r>
      <w:r w:rsidR="00E825C3">
        <w:rPr>
          <w:sz w:val="24"/>
          <w:szCs w:val="24"/>
        </w:rPr>
        <w:t>Pflegeheime</w:t>
      </w:r>
      <w:r w:rsidR="00EB0E59">
        <w:rPr>
          <w:sz w:val="24"/>
          <w:szCs w:val="24"/>
        </w:rPr>
        <w:t xml:space="preserve">, sich nicht weigert schwerste Pflegefälle aufzunehmen. </w:t>
      </w:r>
      <w:r w:rsidR="00E825C3">
        <w:rPr>
          <w:sz w:val="24"/>
          <w:szCs w:val="24"/>
        </w:rPr>
        <w:t xml:space="preserve">Der Leiter des Heimes berichtet </w:t>
      </w:r>
      <w:r w:rsidR="00847690">
        <w:rPr>
          <w:sz w:val="24"/>
          <w:szCs w:val="24"/>
        </w:rPr>
        <w:t>das,</w:t>
      </w:r>
      <w:r w:rsidR="00E825C3">
        <w:rPr>
          <w:sz w:val="24"/>
          <w:szCs w:val="24"/>
        </w:rPr>
        <w:t xml:space="preserve"> sofern die Kapazitäten es hergeben würde</w:t>
      </w:r>
      <w:r w:rsidR="00847690">
        <w:rPr>
          <w:sz w:val="24"/>
          <w:szCs w:val="24"/>
        </w:rPr>
        <w:t>n, sie schwerste Pflegefälle aufnehmen würden. Zurzeit ist dies machbar</w:t>
      </w:r>
      <w:r w:rsidR="002562B3">
        <w:rPr>
          <w:sz w:val="24"/>
          <w:szCs w:val="24"/>
        </w:rPr>
        <w:t>. Herr Ver</w:t>
      </w:r>
      <w:r w:rsidR="00C30460">
        <w:rPr>
          <w:sz w:val="24"/>
          <w:szCs w:val="24"/>
        </w:rPr>
        <w:t xml:space="preserve">hagen wirbt noch einmal für die nächste Sitzung des Arbeitskreises, da dieser sicherlich sehr informativ sein wird. </w:t>
      </w:r>
      <w:r w:rsidR="00AF5A62">
        <w:rPr>
          <w:sz w:val="24"/>
          <w:szCs w:val="24"/>
        </w:rPr>
        <w:t xml:space="preserve">Es wurde ins Auge gefasst, dass sich nur die Sprecher der Heimbeiräte einmal treffen sollten. </w:t>
      </w:r>
      <w:r w:rsidR="00387FDE">
        <w:rPr>
          <w:sz w:val="24"/>
          <w:szCs w:val="24"/>
        </w:rPr>
        <w:t xml:space="preserve">Hierzu wurden </w:t>
      </w:r>
      <w:r w:rsidR="00EE448D">
        <w:rPr>
          <w:sz w:val="24"/>
          <w:szCs w:val="24"/>
        </w:rPr>
        <w:t xml:space="preserve">das Mehrgenerationenhaus und das Bürgerzentrum Lützel als Tagungsorte </w:t>
      </w:r>
      <w:r w:rsidR="002F37E2">
        <w:rPr>
          <w:sz w:val="24"/>
          <w:szCs w:val="24"/>
        </w:rPr>
        <w:t>vorgeschlagen.</w:t>
      </w:r>
    </w:p>
    <w:p w14:paraId="53BB2632" w14:textId="61C54A89" w:rsidR="002F37E2" w:rsidRPr="0091491A" w:rsidRDefault="002F37E2" w:rsidP="00BA0A34">
      <w:pPr>
        <w:ind w:left="0" w:right="1"/>
        <w:rPr>
          <w:b/>
          <w:bCs/>
          <w:sz w:val="24"/>
          <w:szCs w:val="24"/>
          <w:u w:val="single"/>
        </w:rPr>
      </w:pPr>
      <w:r w:rsidRPr="0091491A">
        <w:rPr>
          <w:b/>
          <w:bCs/>
          <w:sz w:val="24"/>
          <w:szCs w:val="24"/>
          <w:u w:val="single"/>
        </w:rPr>
        <w:t xml:space="preserve">TOP 10: </w:t>
      </w:r>
      <w:r w:rsidR="00995AC0" w:rsidRPr="0091491A">
        <w:rPr>
          <w:b/>
          <w:bCs/>
          <w:sz w:val="24"/>
          <w:szCs w:val="24"/>
          <w:u w:val="single"/>
        </w:rPr>
        <w:t>Veranstaltungen und Termine:</w:t>
      </w:r>
    </w:p>
    <w:p w14:paraId="0FA601A5" w14:textId="39C71836" w:rsidR="00995AC0" w:rsidRDefault="00995AC0" w:rsidP="00BA0A34">
      <w:pPr>
        <w:ind w:left="0" w:right="1"/>
        <w:rPr>
          <w:sz w:val="24"/>
          <w:szCs w:val="24"/>
        </w:rPr>
      </w:pPr>
      <w:r>
        <w:rPr>
          <w:sz w:val="24"/>
          <w:szCs w:val="24"/>
        </w:rPr>
        <w:t>Herr Prof. Dr. Borck weist noch einmal auf d</w:t>
      </w:r>
      <w:r w:rsidR="00C53433">
        <w:rPr>
          <w:sz w:val="24"/>
          <w:szCs w:val="24"/>
        </w:rPr>
        <w:t xml:space="preserve">ie </w:t>
      </w:r>
      <w:r w:rsidR="00E23821">
        <w:rPr>
          <w:sz w:val="24"/>
          <w:szCs w:val="24"/>
        </w:rPr>
        <w:t>Veranstaltungen am 15.06.</w:t>
      </w:r>
      <w:r>
        <w:rPr>
          <w:sz w:val="24"/>
          <w:szCs w:val="24"/>
        </w:rPr>
        <w:t xml:space="preserve"> und den </w:t>
      </w:r>
      <w:r w:rsidR="00AA11F9">
        <w:rPr>
          <w:sz w:val="24"/>
          <w:szCs w:val="24"/>
        </w:rPr>
        <w:t>14.09.25,</w:t>
      </w:r>
      <w:r w:rsidR="00E23821">
        <w:rPr>
          <w:sz w:val="24"/>
          <w:szCs w:val="24"/>
        </w:rPr>
        <w:t xml:space="preserve"> sprich Seniorenfestival und Generationsfest in der Konzertmuschel </w:t>
      </w:r>
      <w:r w:rsidR="0097524F">
        <w:rPr>
          <w:sz w:val="24"/>
          <w:szCs w:val="24"/>
        </w:rPr>
        <w:t>in Zusammenarbeit mit dem Bündnis Familie</w:t>
      </w:r>
      <w:r w:rsidR="00A42C33">
        <w:rPr>
          <w:sz w:val="24"/>
          <w:szCs w:val="24"/>
        </w:rPr>
        <w:t>,</w:t>
      </w:r>
      <w:r w:rsidR="0097524F">
        <w:rPr>
          <w:sz w:val="24"/>
          <w:szCs w:val="24"/>
        </w:rPr>
        <w:t xml:space="preserve"> dem Verein Music live e.</w:t>
      </w:r>
      <w:r w:rsidR="00AA11F9">
        <w:rPr>
          <w:sz w:val="24"/>
          <w:szCs w:val="24"/>
        </w:rPr>
        <w:t>V</w:t>
      </w:r>
      <w:r w:rsidR="0097524F">
        <w:rPr>
          <w:sz w:val="24"/>
          <w:szCs w:val="24"/>
        </w:rPr>
        <w:t xml:space="preserve">. </w:t>
      </w:r>
      <w:r w:rsidR="00A42C33">
        <w:rPr>
          <w:sz w:val="24"/>
          <w:szCs w:val="24"/>
        </w:rPr>
        <w:t xml:space="preserve"> und dem Förderverein Rheinanlagen</w:t>
      </w:r>
      <w:r w:rsidR="00AA11F9">
        <w:rPr>
          <w:sz w:val="24"/>
          <w:szCs w:val="24"/>
        </w:rPr>
        <w:t xml:space="preserve"> hin. </w:t>
      </w:r>
    </w:p>
    <w:p w14:paraId="335F0909" w14:textId="77777777" w:rsidR="00857BD7" w:rsidRDefault="00857BD7" w:rsidP="00BA0A34">
      <w:pPr>
        <w:ind w:left="0" w:right="1"/>
        <w:rPr>
          <w:sz w:val="24"/>
          <w:szCs w:val="24"/>
        </w:rPr>
      </w:pPr>
    </w:p>
    <w:p w14:paraId="7307F3AD" w14:textId="77777777" w:rsidR="002E433F" w:rsidRDefault="002E433F" w:rsidP="00BA0A34">
      <w:pPr>
        <w:ind w:left="0" w:right="1"/>
        <w:rPr>
          <w:sz w:val="24"/>
          <w:szCs w:val="24"/>
        </w:rPr>
      </w:pPr>
    </w:p>
    <w:p w14:paraId="3020F4CF" w14:textId="07A95008" w:rsidR="00265594" w:rsidRDefault="00C67035" w:rsidP="00BA0A34">
      <w:pPr>
        <w:ind w:left="0" w:right="1"/>
        <w:rPr>
          <w:b/>
          <w:bCs/>
          <w:sz w:val="24"/>
          <w:szCs w:val="24"/>
          <w:u w:val="single"/>
        </w:rPr>
      </w:pPr>
      <w:r w:rsidRPr="00E220D9">
        <w:rPr>
          <w:b/>
          <w:bCs/>
          <w:sz w:val="24"/>
          <w:szCs w:val="24"/>
          <w:u w:val="single"/>
        </w:rPr>
        <w:lastRenderedPageBreak/>
        <w:t>TOP 11: Bürgeranfragen</w:t>
      </w:r>
    </w:p>
    <w:p w14:paraId="4B76564F" w14:textId="0538346B" w:rsidR="00E220D9" w:rsidRPr="00DD054A" w:rsidRDefault="00DD054A" w:rsidP="00BA0A34">
      <w:pPr>
        <w:ind w:left="0" w:right="1"/>
        <w:rPr>
          <w:sz w:val="24"/>
          <w:szCs w:val="24"/>
        </w:rPr>
      </w:pPr>
      <w:r w:rsidRPr="00DD054A">
        <w:rPr>
          <w:sz w:val="24"/>
          <w:szCs w:val="24"/>
        </w:rPr>
        <w:t>Es gibt keine Anfragen</w:t>
      </w:r>
    </w:p>
    <w:p w14:paraId="1A980404" w14:textId="77777777" w:rsidR="00C67035" w:rsidRDefault="00C67035" w:rsidP="00BA0A34">
      <w:pPr>
        <w:ind w:left="0" w:right="1"/>
        <w:rPr>
          <w:sz w:val="24"/>
          <w:szCs w:val="24"/>
        </w:rPr>
      </w:pPr>
    </w:p>
    <w:p w14:paraId="4BF55684" w14:textId="6E183B8B" w:rsidR="00D307DF" w:rsidRPr="00E220D9" w:rsidRDefault="00D307DF" w:rsidP="00BA0A34">
      <w:pPr>
        <w:ind w:left="0" w:right="1"/>
        <w:rPr>
          <w:b/>
          <w:bCs/>
          <w:sz w:val="24"/>
          <w:szCs w:val="24"/>
          <w:u w:val="single"/>
        </w:rPr>
      </w:pPr>
      <w:r w:rsidRPr="00E220D9">
        <w:rPr>
          <w:b/>
          <w:bCs/>
          <w:sz w:val="24"/>
          <w:szCs w:val="24"/>
          <w:u w:val="single"/>
        </w:rPr>
        <w:t>TOP 12: Verschiedenes</w:t>
      </w:r>
    </w:p>
    <w:p w14:paraId="3FA0E5EE" w14:textId="0A3EBBEF" w:rsidR="000C41ED" w:rsidRDefault="00D307DF" w:rsidP="00BA0A34">
      <w:pPr>
        <w:ind w:left="0" w:right="1"/>
        <w:rPr>
          <w:sz w:val="24"/>
          <w:szCs w:val="24"/>
        </w:rPr>
      </w:pPr>
      <w:r>
        <w:rPr>
          <w:sz w:val="24"/>
          <w:szCs w:val="24"/>
        </w:rPr>
        <w:t xml:space="preserve">Herr Jost </w:t>
      </w:r>
      <w:r w:rsidR="000F5777">
        <w:rPr>
          <w:sz w:val="24"/>
          <w:szCs w:val="24"/>
        </w:rPr>
        <w:t xml:space="preserve">nahm an der Sitzung der </w:t>
      </w:r>
      <w:r w:rsidR="00605F5D">
        <w:rPr>
          <w:sz w:val="24"/>
          <w:szCs w:val="24"/>
        </w:rPr>
        <w:t>Behinderten</w:t>
      </w:r>
      <w:r w:rsidR="000F5777">
        <w:rPr>
          <w:sz w:val="24"/>
          <w:szCs w:val="24"/>
        </w:rPr>
        <w:t xml:space="preserve"> teil, in dieser wurde berichtet, dass die KOVEB sich nun </w:t>
      </w:r>
      <w:r w:rsidR="00605F5D">
        <w:rPr>
          <w:sz w:val="24"/>
          <w:szCs w:val="24"/>
        </w:rPr>
        <w:t>bereiterklärt</w:t>
      </w:r>
      <w:r w:rsidR="000F5777">
        <w:rPr>
          <w:sz w:val="24"/>
          <w:szCs w:val="24"/>
        </w:rPr>
        <w:t xml:space="preserve"> hat, </w:t>
      </w:r>
      <w:r w:rsidR="00C50050">
        <w:rPr>
          <w:sz w:val="24"/>
          <w:szCs w:val="24"/>
        </w:rPr>
        <w:t>da</w:t>
      </w:r>
      <w:r w:rsidR="00C469BF">
        <w:rPr>
          <w:sz w:val="24"/>
          <w:szCs w:val="24"/>
        </w:rPr>
        <w:t>s</w:t>
      </w:r>
      <w:r w:rsidR="00C50050">
        <w:rPr>
          <w:sz w:val="24"/>
          <w:szCs w:val="24"/>
        </w:rPr>
        <w:t xml:space="preserve">s </w:t>
      </w:r>
      <w:r w:rsidR="00A37537">
        <w:rPr>
          <w:sz w:val="24"/>
          <w:szCs w:val="24"/>
        </w:rPr>
        <w:t xml:space="preserve">ihre Fahrer alle </w:t>
      </w:r>
      <w:r w:rsidR="00605F5D">
        <w:rPr>
          <w:sz w:val="24"/>
          <w:szCs w:val="24"/>
        </w:rPr>
        <w:t>E-</w:t>
      </w:r>
      <w:r w:rsidR="00A37537">
        <w:rPr>
          <w:sz w:val="24"/>
          <w:szCs w:val="24"/>
        </w:rPr>
        <w:t>Scooter</w:t>
      </w:r>
      <w:r w:rsidR="00605F5D">
        <w:rPr>
          <w:sz w:val="24"/>
          <w:szCs w:val="24"/>
        </w:rPr>
        <w:t xml:space="preserve"> und Rollstühle </w:t>
      </w:r>
      <w:r w:rsidR="00A37537">
        <w:rPr>
          <w:sz w:val="24"/>
          <w:szCs w:val="24"/>
        </w:rPr>
        <w:t xml:space="preserve">mitnehmen. </w:t>
      </w:r>
      <w:r w:rsidR="0030359B">
        <w:rPr>
          <w:sz w:val="24"/>
          <w:szCs w:val="24"/>
        </w:rPr>
        <w:t>Herr Jost informiert über das PK Koblenz</w:t>
      </w:r>
      <w:r w:rsidR="00E220D9">
        <w:rPr>
          <w:sz w:val="24"/>
          <w:szCs w:val="24"/>
        </w:rPr>
        <w:t xml:space="preserve"> (erreichbar unter </w:t>
      </w:r>
      <w:r w:rsidR="00DD054A">
        <w:rPr>
          <w:sz w:val="24"/>
          <w:szCs w:val="24"/>
        </w:rPr>
        <w:t>1030)</w:t>
      </w:r>
      <w:r w:rsidR="0030359B">
        <w:rPr>
          <w:sz w:val="24"/>
          <w:szCs w:val="24"/>
        </w:rPr>
        <w:t xml:space="preserve"> </w:t>
      </w:r>
      <w:r w:rsidR="009D5E28">
        <w:rPr>
          <w:sz w:val="24"/>
          <w:szCs w:val="24"/>
        </w:rPr>
        <w:t>das im Moment vermehrt Betrüger unterwegs sind, die Anti</w:t>
      </w:r>
      <w:r w:rsidR="00BC3236">
        <w:rPr>
          <w:sz w:val="24"/>
          <w:szCs w:val="24"/>
        </w:rPr>
        <w:t xml:space="preserve">quitäten kaufen wollen und dann nach einer knappen Anzahlung mit den Antiquitäten </w:t>
      </w:r>
      <w:r w:rsidR="00875682">
        <w:rPr>
          <w:sz w:val="24"/>
          <w:szCs w:val="24"/>
        </w:rPr>
        <w:t>verschwinden,</w:t>
      </w:r>
      <w:r w:rsidR="00BC3236">
        <w:rPr>
          <w:sz w:val="24"/>
          <w:szCs w:val="24"/>
        </w:rPr>
        <w:t xml:space="preserve"> ohne den Rest zu bezahlen. </w:t>
      </w:r>
      <w:r w:rsidR="00875682">
        <w:rPr>
          <w:sz w:val="24"/>
          <w:szCs w:val="24"/>
        </w:rPr>
        <w:t>Genaue Informationen hierzu sind der Anlage beigefügt.</w:t>
      </w:r>
      <w:r w:rsidR="000C41ED">
        <w:rPr>
          <w:sz w:val="24"/>
          <w:szCs w:val="24"/>
        </w:rPr>
        <w:t xml:space="preserve"> Frau Kubitza bedankt sich über die Teilnahme von Herrn Jost </w:t>
      </w:r>
      <w:r w:rsidR="00E434A7">
        <w:rPr>
          <w:sz w:val="24"/>
          <w:szCs w:val="24"/>
        </w:rPr>
        <w:t>und macht auf den 03.05.25 aufmerksam</w:t>
      </w:r>
      <w:r w:rsidR="00774F61">
        <w:rPr>
          <w:sz w:val="24"/>
          <w:szCs w:val="24"/>
        </w:rPr>
        <w:t xml:space="preserve">, </w:t>
      </w:r>
      <w:r w:rsidR="00D04895">
        <w:rPr>
          <w:sz w:val="24"/>
          <w:szCs w:val="24"/>
        </w:rPr>
        <w:t xml:space="preserve">an diesem Termin </w:t>
      </w:r>
      <w:r w:rsidR="00774F61">
        <w:rPr>
          <w:sz w:val="24"/>
          <w:szCs w:val="24"/>
        </w:rPr>
        <w:t xml:space="preserve">wird </w:t>
      </w:r>
      <w:r w:rsidR="00D04895">
        <w:rPr>
          <w:sz w:val="24"/>
          <w:szCs w:val="24"/>
        </w:rPr>
        <w:t xml:space="preserve">eine Protestaktion </w:t>
      </w:r>
      <w:r w:rsidR="00B82FFC">
        <w:rPr>
          <w:sz w:val="24"/>
          <w:szCs w:val="24"/>
        </w:rPr>
        <w:t xml:space="preserve">im Rahmen der Organisation Aktion Mensch </w:t>
      </w:r>
      <w:r w:rsidR="00D04895">
        <w:rPr>
          <w:sz w:val="24"/>
          <w:szCs w:val="24"/>
        </w:rPr>
        <w:t xml:space="preserve">auf dem Vorplatz </w:t>
      </w:r>
      <w:r w:rsidR="001E5B87">
        <w:rPr>
          <w:sz w:val="24"/>
          <w:szCs w:val="24"/>
        </w:rPr>
        <w:t xml:space="preserve">vom Forum stattfinden. </w:t>
      </w:r>
      <w:r w:rsidR="00EC5A69">
        <w:rPr>
          <w:sz w:val="24"/>
          <w:szCs w:val="24"/>
        </w:rPr>
        <w:t xml:space="preserve">Das </w:t>
      </w:r>
      <w:r w:rsidR="006574BD">
        <w:rPr>
          <w:sz w:val="24"/>
          <w:szCs w:val="24"/>
        </w:rPr>
        <w:t>diesjährige</w:t>
      </w:r>
      <w:r w:rsidR="00EC5A69">
        <w:rPr>
          <w:sz w:val="24"/>
          <w:szCs w:val="24"/>
        </w:rPr>
        <w:t xml:space="preserve"> Motto lautet: </w:t>
      </w:r>
      <w:r w:rsidR="009B21C1">
        <w:rPr>
          <w:sz w:val="24"/>
          <w:szCs w:val="24"/>
        </w:rPr>
        <w:t>Gegen Diskriminierung, soziale Spaltung und Ausgrenzung für mehr Solidarität und Teilhabe</w:t>
      </w:r>
      <w:r w:rsidR="006574BD">
        <w:rPr>
          <w:sz w:val="24"/>
          <w:szCs w:val="24"/>
        </w:rPr>
        <w:t xml:space="preserve">. </w:t>
      </w:r>
      <w:r w:rsidR="00B36034">
        <w:rPr>
          <w:sz w:val="24"/>
          <w:szCs w:val="24"/>
        </w:rPr>
        <w:t>Auch werden</w:t>
      </w:r>
      <w:r w:rsidR="00187320">
        <w:rPr>
          <w:sz w:val="24"/>
          <w:szCs w:val="24"/>
        </w:rPr>
        <w:t xml:space="preserve"> </w:t>
      </w:r>
      <w:r w:rsidR="002642F5">
        <w:rPr>
          <w:sz w:val="24"/>
          <w:szCs w:val="24"/>
        </w:rPr>
        <w:t>sich verschiedene</w:t>
      </w:r>
      <w:r w:rsidR="00B36034">
        <w:rPr>
          <w:sz w:val="24"/>
          <w:szCs w:val="24"/>
        </w:rPr>
        <w:t xml:space="preserve"> </w:t>
      </w:r>
      <w:r w:rsidR="002642F5">
        <w:rPr>
          <w:sz w:val="24"/>
          <w:szCs w:val="24"/>
        </w:rPr>
        <w:t>Institutionen und</w:t>
      </w:r>
      <w:r w:rsidR="0080664C">
        <w:rPr>
          <w:sz w:val="24"/>
          <w:szCs w:val="24"/>
        </w:rPr>
        <w:t xml:space="preserve"> auch Personen </w:t>
      </w:r>
      <w:r w:rsidR="002642F5">
        <w:rPr>
          <w:sz w:val="24"/>
          <w:szCs w:val="24"/>
        </w:rPr>
        <w:t>des öffentlichen Lebens</w:t>
      </w:r>
      <w:r w:rsidR="000046DB">
        <w:rPr>
          <w:sz w:val="24"/>
          <w:szCs w:val="24"/>
        </w:rPr>
        <w:t xml:space="preserve"> daran beteiligen. </w:t>
      </w:r>
      <w:r w:rsidR="002642F5">
        <w:rPr>
          <w:sz w:val="24"/>
          <w:szCs w:val="24"/>
        </w:rPr>
        <w:t xml:space="preserve">Frau Kubitza bietet an, dass auch der Seniorenbeirat sich gerne präsentieren und beteiligen kann, dies soll auf dem kurzen Dienstweg abgesprochen werden. </w:t>
      </w:r>
    </w:p>
    <w:p w14:paraId="0274E8CD" w14:textId="16F4AC93" w:rsidR="00643680" w:rsidRDefault="00643680" w:rsidP="00BA0A34">
      <w:pPr>
        <w:ind w:left="0" w:right="1"/>
        <w:rPr>
          <w:sz w:val="24"/>
          <w:szCs w:val="24"/>
        </w:rPr>
      </w:pPr>
      <w:r>
        <w:rPr>
          <w:sz w:val="24"/>
          <w:szCs w:val="24"/>
        </w:rPr>
        <w:t>Herr Prof. Dr. Borck bedankt sich bei allen Teilnehmer</w:t>
      </w:r>
      <w:r w:rsidR="00466F85">
        <w:rPr>
          <w:sz w:val="24"/>
          <w:szCs w:val="24"/>
        </w:rPr>
        <w:t xml:space="preserve">n und verweist auf die nächste Plenarsitzung am </w:t>
      </w:r>
      <w:r w:rsidR="00A26621">
        <w:rPr>
          <w:sz w:val="24"/>
          <w:szCs w:val="24"/>
        </w:rPr>
        <w:t>22.05.2025 um 15.00 Uhr im Tagungsraum 330 im Schängel-Center. Die Sitzung endet um 17.45 Uhr.</w:t>
      </w:r>
    </w:p>
    <w:p w14:paraId="1F00DF35" w14:textId="77777777" w:rsidR="00A362AF" w:rsidRDefault="00A362AF" w:rsidP="00BA0A34">
      <w:pPr>
        <w:ind w:left="0" w:right="1"/>
        <w:rPr>
          <w:sz w:val="24"/>
          <w:szCs w:val="24"/>
        </w:rPr>
      </w:pPr>
    </w:p>
    <w:p w14:paraId="60E50780" w14:textId="0FE35254" w:rsidR="00A362AF" w:rsidRPr="00A362AF" w:rsidRDefault="00A362AF" w:rsidP="00BA0A34">
      <w:pPr>
        <w:ind w:left="0" w:right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Vorsitzender</w:t>
      </w:r>
      <w:r w:rsidR="002775AA">
        <w:rPr>
          <w:b/>
          <w:bCs/>
          <w:sz w:val="28"/>
          <w:szCs w:val="28"/>
        </w:rPr>
        <w:t>: Prof. Dr. Borck</w:t>
      </w:r>
      <w:r w:rsidR="00203B0D">
        <w:rPr>
          <w:b/>
          <w:bCs/>
          <w:sz w:val="28"/>
          <w:szCs w:val="28"/>
        </w:rPr>
        <w:t xml:space="preserve">    </w:t>
      </w:r>
      <w:r w:rsidR="00EF7548">
        <w:rPr>
          <w:b/>
          <w:bCs/>
          <w:sz w:val="28"/>
          <w:szCs w:val="28"/>
        </w:rPr>
        <w:t xml:space="preserve">                               </w:t>
      </w:r>
      <w:r w:rsidR="00203B0D">
        <w:rPr>
          <w:b/>
          <w:bCs/>
          <w:sz w:val="28"/>
          <w:szCs w:val="28"/>
        </w:rPr>
        <w:t xml:space="preserve"> </w:t>
      </w:r>
      <w:r w:rsidR="00EF7548">
        <w:rPr>
          <w:b/>
          <w:bCs/>
          <w:sz w:val="28"/>
          <w:szCs w:val="28"/>
        </w:rPr>
        <w:t xml:space="preserve"> Protokoll: Anja Baulig</w:t>
      </w:r>
      <w:r w:rsidR="00203B0D">
        <w:rPr>
          <w:b/>
          <w:bCs/>
          <w:sz w:val="28"/>
          <w:szCs w:val="28"/>
        </w:rPr>
        <w:t xml:space="preserve">                                                             </w:t>
      </w:r>
    </w:p>
    <w:p w14:paraId="1F0B7E8C" w14:textId="77777777" w:rsidR="00A26621" w:rsidRDefault="00A26621" w:rsidP="00BA0A34">
      <w:pPr>
        <w:ind w:left="0" w:right="1"/>
        <w:rPr>
          <w:sz w:val="24"/>
          <w:szCs w:val="24"/>
        </w:rPr>
      </w:pPr>
    </w:p>
    <w:p w14:paraId="54751611" w14:textId="77777777" w:rsidR="00A26621" w:rsidRDefault="00A26621" w:rsidP="00BA0A34">
      <w:pPr>
        <w:ind w:left="0" w:right="1"/>
        <w:rPr>
          <w:sz w:val="24"/>
          <w:szCs w:val="24"/>
        </w:rPr>
      </w:pPr>
    </w:p>
    <w:p w14:paraId="1C72CC2C" w14:textId="77777777" w:rsidR="005E059E" w:rsidRDefault="005E059E" w:rsidP="00BA0A34">
      <w:pPr>
        <w:ind w:left="0" w:right="1"/>
        <w:rPr>
          <w:sz w:val="24"/>
          <w:szCs w:val="24"/>
        </w:rPr>
      </w:pPr>
    </w:p>
    <w:p w14:paraId="1F4DBFAF" w14:textId="77777777" w:rsidR="006E6FC2" w:rsidRPr="00F02CC6" w:rsidRDefault="006E6FC2" w:rsidP="00BA0A34">
      <w:pPr>
        <w:ind w:left="0" w:right="1"/>
        <w:rPr>
          <w:sz w:val="24"/>
          <w:szCs w:val="24"/>
        </w:rPr>
      </w:pPr>
    </w:p>
    <w:p w14:paraId="6C7A705F" w14:textId="77777777" w:rsidR="0040687C" w:rsidRPr="0040687C" w:rsidRDefault="0040687C" w:rsidP="00BA0A34">
      <w:pPr>
        <w:ind w:left="0" w:right="1"/>
        <w:rPr>
          <w:b/>
          <w:bCs/>
          <w:sz w:val="24"/>
          <w:szCs w:val="24"/>
          <w:u w:val="single"/>
        </w:rPr>
      </w:pPr>
    </w:p>
    <w:p w14:paraId="2705D4AA" w14:textId="77777777" w:rsidR="0040687C" w:rsidRPr="00D63B83" w:rsidRDefault="0040687C" w:rsidP="00BA0A34">
      <w:pPr>
        <w:ind w:left="0" w:right="1"/>
        <w:rPr>
          <w:sz w:val="24"/>
          <w:szCs w:val="24"/>
        </w:rPr>
      </w:pPr>
    </w:p>
    <w:p w14:paraId="3CAFA0C3" w14:textId="77777777" w:rsidR="00586735" w:rsidRPr="00463423" w:rsidRDefault="00586735" w:rsidP="00BA0A34">
      <w:pPr>
        <w:ind w:left="0" w:right="1"/>
        <w:rPr>
          <w:sz w:val="24"/>
          <w:szCs w:val="24"/>
        </w:rPr>
      </w:pPr>
    </w:p>
    <w:p w14:paraId="09A20175" w14:textId="3A5C5E1A" w:rsidR="009328D7" w:rsidRPr="009328D7" w:rsidRDefault="009328D7" w:rsidP="00BA0A34">
      <w:pPr>
        <w:ind w:left="0" w:right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          </w:t>
      </w:r>
    </w:p>
    <w:p w14:paraId="6A717D23" w14:textId="433E9131" w:rsidR="00F46A00" w:rsidRPr="00F46A00" w:rsidRDefault="00F46A00" w:rsidP="00BA0A34">
      <w:pPr>
        <w:ind w:left="0" w:right="1"/>
        <w:rPr>
          <w:b/>
          <w:bCs/>
          <w:sz w:val="24"/>
          <w:szCs w:val="24"/>
          <w:u w:val="single"/>
        </w:rPr>
      </w:pPr>
    </w:p>
    <w:sectPr w:rsidR="00F46A00" w:rsidRPr="00F46A00" w:rsidSect="00BA0A34">
      <w:pgSz w:w="11906" w:h="16838"/>
      <w:pgMar w:top="851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A0A34"/>
    <w:rsid w:val="0000100E"/>
    <w:rsid w:val="0000185E"/>
    <w:rsid w:val="00002EC2"/>
    <w:rsid w:val="000046DB"/>
    <w:rsid w:val="00004941"/>
    <w:rsid w:val="00006828"/>
    <w:rsid w:val="000232CC"/>
    <w:rsid w:val="0003453D"/>
    <w:rsid w:val="00040AFD"/>
    <w:rsid w:val="0004728A"/>
    <w:rsid w:val="00057394"/>
    <w:rsid w:val="00065DB2"/>
    <w:rsid w:val="0008125E"/>
    <w:rsid w:val="000967CF"/>
    <w:rsid w:val="000A021A"/>
    <w:rsid w:val="000A3743"/>
    <w:rsid w:val="000A589D"/>
    <w:rsid w:val="000A5ED0"/>
    <w:rsid w:val="000B176E"/>
    <w:rsid w:val="000B20B4"/>
    <w:rsid w:val="000C3A54"/>
    <w:rsid w:val="000C41ED"/>
    <w:rsid w:val="000C7582"/>
    <w:rsid w:val="000C79F8"/>
    <w:rsid w:val="000D1271"/>
    <w:rsid w:val="000E1E44"/>
    <w:rsid w:val="000F0263"/>
    <w:rsid w:val="000F5589"/>
    <w:rsid w:val="000F5777"/>
    <w:rsid w:val="000F6158"/>
    <w:rsid w:val="0011121C"/>
    <w:rsid w:val="00112EFF"/>
    <w:rsid w:val="001201A1"/>
    <w:rsid w:val="0012597A"/>
    <w:rsid w:val="00127A94"/>
    <w:rsid w:val="00147106"/>
    <w:rsid w:val="00147D81"/>
    <w:rsid w:val="0016356E"/>
    <w:rsid w:val="0016455D"/>
    <w:rsid w:val="001717C9"/>
    <w:rsid w:val="00177AAD"/>
    <w:rsid w:val="0018020D"/>
    <w:rsid w:val="00184D20"/>
    <w:rsid w:val="00186701"/>
    <w:rsid w:val="00187320"/>
    <w:rsid w:val="0018792C"/>
    <w:rsid w:val="001907A1"/>
    <w:rsid w:val="00190FB0"/>
    <w:rsid w:val="001957C4"/>
    <w:rsid w:val="00196AD1"/>
    <w:rsid w:val="0019768C"/>
    <w:rsid w:val="001A0A66"/>
    <w:rsid w:val="001A4DC6"/>
    <w:rsid w:val="001B2E5C"/>
    <w:rsid w:val="001B3280"/>
    <w:rsid w:val="001B3865"/>
    <w:rsid w:val="001C12F1"/>
    <w:rsid w:val="001D1238"/>
    <w:rsid w:val="001D20F1"/>
    <w:rsid w:val="001D6BCE"/>
    <w:rsid w:val="001E5B87"/>
    <w:rsid w:val="001F2D07"/>
    <w:rsid w:val="001F3008"/>
    <w:rsid w:val="001F56B1"/>
    <w:rsid w:val="00203B0D"/>
    <w:rsid w:val="002040D7"/>
    <w:rsid w:val="00220AC0"/>
    <w:rsid w:val="002436B2"/>
    <w:rsid w:val="002463C3"/>
    <w:rsid w:val="002466A0"/>
    <w:rsid w:val="002562B3"/>
    <w:rsid w:val="002608EA"/>
    <w:rsid w:val="00262907"/>
    <w:rsid w:val="00263384"/>
    <w:rsid w:val="002642F5"/>
    <w:rsid w:val="00265594"/>
    <w:rsid w:val="00266141"/>
    <w:rsid w:val="00273676"/>
    <w:rsid w:val="002775AA"/>
    <w:rsid w:val="002833D9"/>
    <w:rsid w:val="00287B1D"/>
    <w:rsid w:val="002933E1"/>
    <w:rsid w:val="00294487"/>
    <w:rsid w:val="002A2942"/>
    <w:rsid w:val="002B5A8D"/>
    <w:rsid w:val="002C5197"/>
    <w:rsid w:val="002C7E4E"/>
    <w:rsid w:val="002D465C"/>
    <w:rsid w:val="002E2E79"/>
    <w:rsid w:val="002E433F"/>
    <w:rsid w:val="002E52E5"/>
    <w:rsid w:val="002E7808"/>
    <w:rsid w:val="002F37E2"/>
    <w:rsid w:val="002F4547"/>
    <w:rsid w:val="002F500F"/>
    <w:rsid w:val="002F51AF"/>
    <w:rsid w:val="002F5EA1"/>
    <w:rsid w:val="003014E9"/>
    <w:rsid w:val="0030359B"/>
    <w:rsid w:val="00303603"/>
    <w:rsid w:val="00303D5A"/>
    <w:rsid w:val="00306ACD"/>
    <w:rsid w:val="003136A3"/>
    <w:rsid w:val="003144EE"/>
    <w:rsid w:val="00316AC9"/>
    <w:rsid w:val="003200CB"/>
    <w:rsid w:val="00331D3F"/>
    <w:rsid w:val="00336C0D"/>
    <w:rsid w:val="00346ABB"/>
    <w:rsid w:val="00352A17"/>
    <w:rsid w:val="00355EAE"/>
    <w:rsid w:val="003625EA"/>
    <w:rsid w:val="00363E53"/>
    <w:rsid w:val="00364E5A"/>
    <w:rsid w:val="00380C91"/>
    <w:rsid w:val="00384CB5"/>
    <w:rsid w:val="00387FDE"/>
    <w:rsid w:val="00390A24"/>
    <w:rsid w:val="003A3375"/>
    <w:rsid w:val="003B2FF3"/>
    <w:rsid w:val="003B5D8D"/>
    <w:rsid w:val="003B667E"/>
    <w:rsid w:val="003C42BE"/>
    <w:rsid w:val="003C457F"/>
    <w:rsid w:val="003C5B87"/>
    <w:rsid w:val="003D336D"/>
    <w:rsid w:val="003D6C9D"/>
    <w:rsid w:val="003E0C0E"/>
    <w:rsid w:val="003E0ECF"/>
    <w:rsid w:val="003F5C6C"/>
    <w:rsid w:val="00400325"/>
    <w:rsid w:val="004008B5"/>
    <w:rsid w:val="0040343C"/>
    <w:rsid w:val="00403C9E"/>
    <w:rsid w:val="0040687C"/>
    <w:rsid w:val="00427DAA"/>
    <w:rsid w:val="00430E78"/>
    <w:rsid w:val="00431C58"/>
    <w:rsid w:val="00432E5A"/>
    <w:rsid w:val="0043567A"/>
    <w:rsid w:val="00450471"/>
    <w:rsid w:val="00452E73"/>
    <w:rsid w:val="0045366B"/>
    <w:rsid w:val="004570CF"/>
    <w:rsid w:val="00463423"/>
    <w:rsid w:val="00466F85"/>
    <w:rsid w:val="004670E0"/>
    <w:rsid w:val="00472B8F"/>
    <w:rsid w:val="00475171"/>
    <w:rsid w:val="00475DC2"/>
    <w:rsid w:val="004761E4"/>
    <w:rsid w:val="0047627D"/>
    <w:rsid w:val="00486CEE"/>
    <w:rsid w:val="00487B2D"/>
    <w:rsid w:val="004905A2"/>
    <w:rsid w:val="00490DBE"/>
    <w:rsid w:val="00491E0A"/>
    <w:rsid w:val="00493C35"/>
    <w:rsid w:val="004A543C"/>
    <w:rsid w:val="004B03C4"/>
    <w:rsid w:val="004B2ABB"/>
    <w:rsid w:val="004B5330"/>
    <w:rsid w:val="004B7008"/>
    <w:rsid w:val="004C4C0B"/>
    <w:rsid w:val="004C555B"/>
    <w:rsid w:val="004C658C"/>
    <w:rsid w:val="004D5D7A"/>
    <w:rsid w:val="004E15B4"/>
    <w:rsid w:val="004E57B4"/>
    <w:rsid w:val="004F1549"/>
    <w:rsid w:val="004F2566"/>
    <w:rsid w:val="004F3B78"/>
    <w:rsid w:val="004F3C83"/>
    <w:rsid w:val="00500AD5"/>
    <w:rsid w:val="00500C4E"/>
    <w:rsid w:val="00506D73"/>
    <w:rsid w:val="00516EE0"/>
    <w:rsid w:val="00521B7A"/>
    <w:rsid w:val="005346F6"/>
    <w:rsid w:val="0054023D"/>
    <w:rsid w:val="005429A8"/>
    <w:rsid w:val="00544D34"/>
    <w:rsid w:val="005452A8"/>
    <w:rsid w:val="005452F3"/>
    <w:rsid w:val="00550B49"/>
    <w:rsid w:val="00551227"/>
    <w:rsid w:val="00551B3D"/>
    <w:rsid w:val="0056430F"/>
    <w:rsid w:val="00565E80"/>
    <w:rsid w:val="00571BD7"/>
    <w:rsid w:val="00572B18"/>
    <w:rsid w:val="00574C99"/>
    <w:rsid w:val="00575844"/>
    <w:rsid w:val="0058086F"/>
    <w:rsid w:val="0058338D"/>
    <w:rsid w:val="00586735"/>
    <w:rsid w:val="00592D3A"/>
    <w:rsid w:val="0059646F"/>
    <w:rsid w:val="005A35D1"/>
    <w:rsid w:val="005A7FC5"/>
    <w:rsid w:val="005B4343"/>
    <w:rsid w:val="005D4044"/>
    <w:rsid w:val="005E059E"/>
    <w:rsid w:val="005E282B"/>
    <w:rsid w:val="005E7031"/>
    <w:rsid w:val="005F0C57"/>
    <w:rsid w:val="005F2857"/>
    <w:rsid w:val="005F5088"/>
    <w:rsid w:val="006001E1"/>
    <w:rsid w:val="0060536D"/>
    <w:rsid w:val="00605F5D"/>
    <w:rsid w:val="00607C08"/>
    <w:rsid w:val="006134B0"/>
    <w:rsid w:val="00616A94"/>
    <w:rsid w:val="0062749A"/>
    <w:rsid w:val="0063140B"/>
    <w:rsid w:val="0063430F"/>
    <w:rsid w:val="00637959"/>
    <w:rsid w:val="0064055B"/>
    <w:rsid w:val="00641EF5"/>
    <w:rsid w:val="00643680"/>
    <w:rsid w:val="006457AD"/>
    <w:rsid w:val="0065023E"/>
    <w:rsid w:val="00651C27"/>
    <w:rsid w:val="006574BD"/>
    <w:rsid w:val="0066393C"/>
    <w:rsid w:val="00670564"/>
    <w:rsid w:val="00685E30"/>
    <w:rsid w:val="006A352F"/>
    <w:rsid w:val="006C154B"/>
    <w:rsid w:val="006C471F"/>
    <w:rsid w:val="006D1492"/>
    <w:rsid w:val="006D5552"/>
    <w:rsid w:val="006E06BA"/>
    <w:rsid w:val="006E071E"/>
    <w:rsid w:val="006E66DC"/>
    <w:rsid w:val="006E6FC2"/>
    <w:rsid w:val="006F5A52"/>
    <w:rsid w:val="006F7EF5"/>
    <w:rsid w:val="0070692A"/>
    <w:rsid w:val="00713716"/>
    <w:rsid w:val="0071444D"/>
    <w:rsid w:val="00714E0F"/>
    <w:rsid w:val="00716D88"/>
    <w:rsid w:val="00721A19"/>
    <w:rsid w:val="007249ED"/>
    <w:rsid w:val="007332CA"/>
    <w:rsid w:val="007338A0"/>
    <w:rsid w:val="00734E78"/>
    <w:rsid w:val="007404E0"/>
    <w:rsid w:val="00753A1E"/>
    <w:rsid w:val="00764F8F"/>
    <w:rsid w:val="0076657F"/>
    <w:rsid w:val="00772D2F"/>
    <w:rsid w:val="00774F61"/>
    <w:rsid w:val="007755A7"/>
    <w:rsid w:val="007758FA"/>
    <w:rsid w:val="00775DE5"/>
    <w:rsid w:val="007764BC"/>
    <w:rsid w:val="007773E0"/>
    <w:rsid w:val="00785392"/>
    <w:rsid w:val="00796EF5"/>
    <w:rsid w:val="0079715E"/>
    <w:rsid w:val="007A0F51"/>
    <w:rsid w:val="007A38ED"/>
    <w:rsid w:val="007B66A5"/>
    <w:rsid w:val="007B6E9B"/>
    <w:rsid w:val="007C197B"/>
    <w:rsid w:val="007C1C43"/>
    <w:rsid w:val="007C4F03"/>
    <w:rsid w:val="007D3DC4"/>
    <w:rsid w:val="007E5961"/>
    <w:rsid w:val="007F3C6C"/>
    <w:rsid w:val="007F5DDC"/>
    <w:rsid w:val="007F6859"/>
    <w:rsid w:val="007F724E"/>
    <w:rsid w:val="0080664C"/>
    <w:rsid w:val="0081533E"/>
    <w:rsid w:val="008161D3"/>
    <w:rsid w:val="00831E31"/>
    <w:rsid w:val="00842038"/>
    <w:rsid w:val="00847690"/>
    <w:rsid w:val="008531A4"/>
    <w:rsid w:val="008536DE"/>
    <w:rsid w:val="00853B71"/>
    <w:rsid w:val="00857BD7"/>
    <w:rsid w:val="00865FDE"/>
    <w:rsid w:val="00875682"/>
    <w:rsid w:val="008800F5"/>
    <w:rsid w:val="00890851"/>
    <w:rsid w:val="00891924"/>
    <w:rsid w:val="00892447"/>
    <w:rsid w:val="008930A0"/>
    <w:rsid w:val="008936E7"/>
    <w:rsid w:val="00895EAC"/>
    <w:rsid w:val="008A1D6B"/>
    <w:rsid w:val="008A1DB2"/>
    <w:rsid w:val="008B0BC6"/>
    <w:rsid w:val="008B2B46"/>
    <w:rsid w:val="008B3D76"/>
    <w:rsid w:val="008C2C8A"/>
    <w:rsid w:val="008D27A5"/>
    <w:rsid w:val="008F1590"/>
    <w:rsid w:val="008F49AB"/>
    <w:rsid w:val="00905375"/>
    <w:rsid w:val="0091491A"/>
    <w:rsid w:val="00930A2E"/>
    <w:rsid w:val="00930D75"/>
    <w:rsid w:val="009328D7"/>
    <w:rsid w:val="009352DD"/>
    <w:rsid w:val="009532D5"/>
    <w:rsid w:val="00955050"/>
    <w:rsid w:val="00957711"/>
    <w:rsid w:val="00967AC2"/>
    <w:rsid w:val="0097524F"/>
    <w:rsid w:val="00985314"/>
    <w:rsid w:val="00995AC0"/>
    <w:rsid w:val="0099712B"/>
    <w:rsid w:val="009A089B"/>
    <w:rsid w:val="009A0EF7"/>
    <w:rsid w:val="009A4699"/>
    <w:rsid w:val="009B21C1"/>
    <w:rsid w:val="009B4970"/>
    <w:rsid w:val="009B53B1"/>
    <w:rsid w:val="009C36AA"/>
    <w:rsid w:val="009C3E45"/>
    <w:rsid w:val="009C4624"/>
    <w:rsid w:val="009C49BA"/>
    <w:rsid w:val="009D5E28"/>
    <w:rsid w:val="009E0428"/>
    <w:rsid w:val="009F1312"/>
    <w:rsid w:val="00A02AE1"/>
    <w:rsid w:val="00A04ED3"/>
    <w:rsid w:val="00A05745"/>
    <w:rsid w:val="00A21009"/>
    <w:rsid w:val="00A23D1C"/>
    <w:rsid w:val="00A26064"/>
    <w:rsid w:val="00A26621"/>
    <w:rsid w:val="00A3047C"/>
    <w:rsid w:val="00A3114B"/>
    <w:rsid w:val="00A32A25"/>
    <w:rsid w:val="00A33661"/>
    <w:rsid w:val="00A362AF"/>
    <w:rsid w:val="00A37537"/>
    <w:rsid w:val="00A421EB"/>
    <w:rsid w:val="00A4241D"/>
    <w:rsid w:val="00A42C33"/>
    <w:rsid w:val="00A442C7"/>
    <w:rsid w:val="00A45BDD"/>
    <w:rsid w:val="00A4605C"/>
    <w:rsid w:val="00A509B1"/>
    <w:rsid w:val="00A66DF3"/>
    <w:rsid w:val="00A74314"/>
    <w:rsid w:val="00A7557C"/>
    <w:rsid w:val="00A7678A"/>
    <w:rsid w:val="00A77106"/>
    <w:rsid w:val="00A87873"/>
    <w:rsid w:val="00A93682"/>
    <w:rsid w:val="00A95683"/>
    <w:rsid w:val="00A97965"/>
    <w:rsid w:val="00AA11F9"/>
    <w:rsid w:val="00AA45AA"/>
    <w:rsid w:val="00AB35FE"/>
    <w:rsid w:val="00AB5715"/>
    <w:rsid w:val="00AB7556"/>
    <w:rsid w:val="00AC4D9D"/>
    <w:rsid w:val="00AC4E38"/>
    <w:rsid w:val="00AC7168"/>
    <w:rsid w:val="00AD2ED5"/>
    <w:rsid w:val="00AE2826"/>
    <w:rsid w:val="00AE38BC"/>
    <w:rsid w:val="00AE75B6"/>
    <w:rsid w:val="00AF5406"/>
    <w:rsid w:val="00AF5A62"/>
    <w:rsid w:val="00B0144C"/>
    <w:rsid w:val="00B03943"/>
    <w:rsid w:val="00B05691"/>
    <w:rsid w:val="00B14A8B"/>
    <w:rsid w:val="00B1590F"/>
    <w:rsid w:val="00B2527A"/>
    <w:rsid w:val="00B25D3C"/>
    <w:rsid w:val="00B36034"/>
    <w:rsid w:val="00B37D65"/>
    <w:rsid w:val="00B4018E"/>
    <w:rsid w:val="00B6421D"/>
    <w:rsid w:val="00B643A5"/>
    <w:rsid w:val="00B64C8C"/>
    <w:rsid w:val="00B71CC9"/>
    <w:rsid w:val="00B7799E"/>
    <w:rsid w:val="00B800FA"/>
    <w:rsid w:val="00B82FFC"/>
    <w:rsid w:val="00B84B55"/>
    <w:rsid w:val="00B85B8B"/>
    <w:rsid w:val="00B9259A"/>
    <w:rsid w:val="00B96364"/>
    <w:rsid w:val="00BA0A34"/>
    <w:rsid w:val="00BA0EB7"/>
    <w:rsid w:val="00BA131F"/>
    <w:rsid w:val="00BA1CE6"/>
    <w:rsid w:val="00BA37CB"/>
    <w:rsid w:val="00BA487C"/>
    <w:rsid w:val="00BA5735"/>
    <w:rsid w:val="00BA7AB5"/>
    <w:rsid w:val="00BB3497"/>
    <w:rsid w:val="00BB63BA"/>
    <w:rsid w:val="00BC3236"/>
    <w:rsid w:val="00BD04EC"/>
    <w:rsid w:val="00BD4449"/>
    <w:rsid w:val="00BE0A94"/>
    <w:rsid w:val="00BE1945"/>
    <w:rsid w:val="00BF02E7"/>
    <w:rsid w:val="00BF149E"/>
    <w:rsid w:val="00BF5A64"/>
    <w:rsid w:val="00C05C65"/>
    <w:rsid w:val="00C061B8"/>
    <w:rsid w:val="00C22BD6"/>
    <w:rsid w:val="00C30460"/>
    <w:rsid w:val="00C30C8A"/>
    <w:rsid w:val="00C34117"/>
    <w:rsid w:val="00C36B6A"/>
    <w:rsid w:val="00C41546"/>
    <w:rsid w:val="00C4209C"/>
    <w:rsid w:val="00C4283E"/>
    <w:rsid w:val="00C45A99"/>
    <w:rsid w:val="00C469BF"/>
    <w:rsid w:val="00C50050"/>
    <w:rsid w:val="00C53433"/>
    <w:rsid w:val="00C55B46"/>
    <w:rsid w:val="00C57220"/>
    <w:rsid w:val="00C57A25"/>
    <w:rsid w:val="00C57AC2"/>
    <w:rsid w:val="00C6595E"/>
    <w:rsid w:val="00C67035"/>
    <w:rsid w:val="00C679BE"/>
    <w:rsid w:val="00C700CD"/>
    <w:rsid w:val="00C77857"/>
    <w:rsid w:val="00C87220"/>
    <w:rsid w:val="00C93EAF"/>
    <w:rsid w:val="00C94381"/>
    <w:rsid w:val="00C94947"/>
    <w:rsid w:val="00CA2A81"/>
    <w:rsid w:val="00CA4F35"/>
    <w:rsid w:val="00CA7353"/>
    <w:rsid w:val="00CC0671"/>
    <w:rsid w:val="00CC2298"/>
    <w:rsid w:val="00CC494E"/>
    <w:rsid w:val="00CD0DEC"/>
    <w:rsid w:val="00CE1ACF"/>
    <w:rsid w:val="00CE779B"/>
    <w:rsid w:val="00CF4D7C"/>
    <w:rsid w:val="00D044D0"/>
    <w:rsid w:val="00D04883"/>
    <w:rsid w:val="00D04895"/>
    <w:rsid w:val="00D05D79"/>
    <w:rsid w:val="00D131C0"/>
    <w:rsid w:val="00D15588"/>
    <w:rsid w:val="00D20F78"/>
    <w:rsid w:val="00D30744"/>
    <w:rsid w:val="00D307DF"/>
    <w:rsid w:val="00D36325"/>
    <w:rsid w:val="00D466BB"/>
    <w:rsid w:val="00D517B9"/>
    <w:rsid w:val="00D52B96"/>
    <w:rsid w:val="00D55770"/>
    <w:rsid w:val="00D63B83"/>
    <w:rsid w:val="00D648FA"/>
    <w:rsid w:val="00D650B7"/>
    <w:rsid w:val="00D71D3A"/>
    <w:rsid w:val="00D72277"/>
    <w:rsid w:val="00D7392A"/>
    <w:rsid w:val="00D76DF4"/>
    <w:rsid w:val="00D869D2"/>
    <w:rsid w:val="00D918BA"/>
    <w:rsid w:val="00DA2BFB"/>
    <w:rsid w:val="00DA5554"/>
    <w:rsid w:val="00DA5FE9"/>
    <w:rsid w:val="00DA6C66"/>
    <w:rsid w:val="00DB18B8"/>
    <w:rsid w:val="00DB2D9C"/>
    <w:rsid w:val="00DB4CA0"/>
    <w:rsid w:val="00DB6240"/>
    <w:rsid w:val="00DC0C18"/>
    <w:rsid w:val="00DC109D"/>
    <w:rsid w:val="00DC789A"/>
    <w:rsid w:val="00DD054A"/>
    <w:rsid w:val="00DD0D6D"/>
    <w:rsid w:val="00DD66A1"/>
    <w:rsid w:val="00DE0E81"/>
    <w:rsid w:val="00DE19EF"/>
    <w:rsid w:val="00DE1F42"/>
    <w:rsid w:val="00DE247F"/>
    <w:rsid w:val="00DF3ECB"/>
    <w:rsid w:val="00E13C80"/>
    <w:rsid w:val="00E21856"/>
    <w:rsid w:val="00E220D9"/>
    <w:rsid w:val="00E22B1C"/>
    <w:rsid w:val="00E23821"/>
    <w:rsid w:val="00E2561E"/>
    <w:rsid w:val="00E27299"/>
    <w:rsid w:val="00E304D5"/>
    <w:rsid w:val="00E411A9"/>
    <w:rsid w:val="00E41BC6"/>
    <w:rsid w:val="00E434A7"/>
    <w:rsid w:val="00E47975"/>
    <w:rsid w:val="00E51799"/>
    <w:rsid w:val="00E52E59"/>
    <w:rsid w:val="00E62880"/>
    <w:rsid w:val="00E631AA"/>
    <w:rsid w:val="00E65C60"/>
    <w:rsid w:val="00E662A0"/>
    <w:rsid w:val="00E6761D"/>
    <w:rsid w:val="00E71D8B"/>
    <w:rsid w:val="00E75F04"/>
    <w:rsid w:val="00E762F0"/>
    <w:rsid w:val="00E80C20"/>
    <w:rsid w:val="00E81542"/>
    <w:rsid w:val="00E825C3"/>
    <w:rsid w:val="00E93491"/>
    <w:rsid w:val="00E94EF1"/>
    <w:rsid w:val="00E96AFC"/>
    <w:rsid w:val="00EA2FCD"/>
    <w:rsid w:val="00EA7345"/>
    <w:rsid w:val="00EB0C9F"/>
    <w:rsid w:val="00EB0E59"/>
    <w:rsid w:val="00EB1E59"/>
    <w:rsid w:val="00EC1466"/>
    <w:rsid w:val="00EC5A69"/>
    <w:rsid w:val="00ED2BAC"/>
    <w:rsid w:val="00ED2E65"/>
    <w:rsid w:val="00ED3E5F"/>
    <w:rsid w:val="00ED480A"/>
    <w:rsid w:val="00ED7254"/>
    <w:rsid w:val="00EE1225"/>
    <w:rsid w:val="00EE448D"/>
    <w:rsid w:val="00EF3DE6"/>
    <w:rsid w:val="00EF7548"/>
    <w:rsid w:val="00F02CC6"/>
    <w:rsid w:val="00F03BE5"/>
    <w:rsid w:val="00F07832"/>
    <w:rsid w:val="00F148E3"/>
    <w:rsid w:val="00F15ED9"/>
    <w:rsid w:val="00F22B66"/>
    <w:rsid w:val="00F24EA0"/>
    <w:rsid w:val="00F30AA0"/>
    <w:rsid w:val="00F33A50"/>
    <w:rsid w:val="00F34491"/>
    <w:rsid w:val="00F3474B"/>
    <w:rsid w:val="00F4346B"/>
    <w:rsid w:val="00F4597B"/>
    <w:rsid w:val="00F46109"/>
    <w:rsid w:val="00F466B8"/>
    <w:rsid w:val="00F46A00"/>
    <w:rsid w:val="00F503BB"/>
    <w:rsid w:val="00F50D88"/>
    <w:rsid w:val="00F578FA"/>
    <w:rsid w:val="00F708BB"/>
    <w:rsid w:val="00F731A7"/>
    <w:rsid w:val="00F732B1"/>
    <w:rsid w:val="00F74B5A"/>
    <w:rsid w:val="00F77793"/>
    <w:rsid w:val="00F930CC"/>
    <w:rsid w:val="00F94856"/>
    <w:rsid w:val="00FC49FA"/>
    <w:rsid w:val="00FC59FB"/>
    <w:rsid w:val="00FE105D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58F1"/>
  <w15:chartTrackingRefBased/>
  <w15:docId w15:val="{61FBD9E0-2A02-4C5D-938F-B7DB793C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/>
        <w:ind w:left="-567" w:right="-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0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0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0A3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0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0A3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0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0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0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0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0A3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0A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0A3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0A34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0A34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0A3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0A3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0A3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0A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0A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0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0A34"/>
    <w:pPr>
      <w:numPr>
        <w:ilvl w:val="1"/>
      </w:numPr>
      <w:spacing w:after="160"/>
      <w:ind w:left="-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0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0A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0A3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0A3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0A34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0A3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0A34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0A34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F3C8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3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-ko.de" TargetMode="External"/><Relationship Id="rId5" Type="http://schemas.openxmlformats.org/officeDocument/2006/relationships/hyperlink" Target="mailto:info@sb-ko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3256</Words>
  <Characters>20519</Characters>
  <Application>Microsoft Office Word</Application>
  <DocSecurity>0</DocSecurity>
  <Lines>170</Lines>
  <Paragraphs>47</Paragraphs>
  <ScaleCrop>false</ScaleCrop>
  <Company/>
  <LinksUpToDate>false</LinksUpToDate>
  <CharactersWithSpaces>23728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B</dc:creator>
  <cp:keywords/>
  <dc:description/>
  <cp:lastModifiedBy>Anja B</cp:lastModifiedBy>
  <cp:revision>558</cp:revision>
  <dcterms:created xsi:type="dcterms:W3CDTF">2025-03-24T06:14:00Z</dcterms:created>
  <dcterms:modified xsi:type="dcterms:W3CDTF">2025-04-01T06:29:00Z</dcterms:modified>
</cp:coreProperties>
</file>